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C42" w:rsidRPr="00383D82" w:rsidRDefault="00A92E54" w:rsidP="000D5C42">
      <w:pPr>
        <w:tabs>
          <w:tab w:val="left" w:pos="1204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383D82">
        <w:rPr>
          <w:rFonts w:ascii="Times New Roman" w:eastAsia="Calibri" w:hAnsi="Times New Roman" w:cs="Times New Roman"/>
          <w:bCs/>
          <w:sz w:val="24"/>
          <w:szCs w:val="24"/>
        </w:rPr>
        <w:t>Приложение</w:t>
      </w:r>
    </w:p>
    <w:p w:rsidR="000D5C42" w:rsidRPr="00383D82" w:rsidRDefault="00A92E54" w:rsidP="000D5C42">
      <w:pPr>
        <w:tabs>
          <w:tab w:val="left" w:pos="1204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383D82">
        <w:rPr>
          <w:rFonts w:ascii="Times New Roman" w:eastAsia="Calibri" w:hAnsi="Times New Roman" w:cs="Times New Roman"/>
          <w:bCs/>
          <w:sz w:val="24"/>
          <w:szCs w:val="24"/>
        </w:rPr>
        <w:t xml:space="preserve">к </w:t>
      </w:r>
      <w:r w:rsidR="000D5C42" w:rsidRPr="00383D82">
        <w:rPr>
          <w:rFonts w:ascii="Times New Roman" w:eastAsia="Calibri" w:hAnsi="Times New Roman" w:cs="Times New Roman"/>
          <w:bCs/>
          <w:sz w:val="24"/>
          <w:szCs w:val="24"/>
        </w:rPr>
        <w:t>постановлени</w:t>
      </w:r>
      <w:r w:rsidRPr="00383D82">
        <w:rPr>
          <w:rFonts w:ascii="Times New Roman" w:eastAsia="Calibri" w:hAnsi="Times New Roman" w:cs="Times New Roman"/>
          <w:bCs/>
          <w:sz w:val="24"/>
          <w:szCs w:val="24"/>
        </w:rPr>
        <w:t>ю</w:t>
      </w:r>
      <w:r w:rsidR="000D5C42" w:rsidRPr="00383D82">
        <w:rPr>
          <w:rFonts w:ascii="Times New Roman" w:eastAsia="Calibri" w:hAnsi="Times New Roman" w:cs="Times New Roman"/>
          <w:bCs/>
          <w:sz w:val="24"/>
          <w:szCs w:val="24"/>
        </w:rPr>
        <w:t xml:space="preserve"> Администрации</w:t>
      </w:r>
    </w:p>
    <w:p w:rsidR="000D5C42" w:rsidRPr="00383D82" w:rsidRDefault="000D5C42" w:rsidP="000D5C42">
      <w:pPr>
        <w:tabs>
          <w:tab w:val="left" w:pos="1204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383D82">
        <w:rPr>
          <w:rFonts w:ascii="Times New Roman" w:eastAsia="Calibri" w:hAnsi="Times New Roman" w:cs="Times New Roman"/>
          <w:bCs/>
          <w:sz w:val="24"/>
          <w:szCs w:val="24"/>
        </w:rPr>
        <w:t>Тутаевского муниципального района</w:t>
      </w:r>
    </w:p>
    <w:p w:rsidR="000D5C42" w:rsidRPr="00383D82" w:rsidRDefault="000D5C42" w:rsidP="000D5C42">
      <w:pPr>
        <w:tabs>
          <w:tab w:val="left" w:pos="1204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383D82">
        <w:rPr>
          <w:rFonts w:ascii="Times New Roman" w:eastAsia="Calibri" w:hAnsi="Times New Roman" w:cs="Times New Roman"/>
          <w:bCs/>
          <w:sz w:val="24"/>
          <w:szCs w:val="24"/>
        </w:rPr>
        <w:t xml:space="preserve">от </w:t>
      </w:r>
      <w:r w:rsidR="00131F5B">
        <w:rPr>
          <w:rFonts w:ascii="Times New Roman" w:eastAsia="Calibri" w:hAnsi="Times New Roman" w:cs="Times New Roman"/>
          <w:bCs/>
          <w:sz w:val="24"/>
          <w:szCs w:val="24"/>
        </w:rPr>
        <w:t>05.06.</w:t>
      </w:r>
      <w:r w:rsidRPr="00383D82">
        <w:rPr>
          <w:rFonts w:ascii="Times New Roman" w:eastAsia="Calibri" w:hAnsi="Times New Roman" w:cs="Times New Roman"/>
          <w:bCs/>
          <w:sz w:val="24"/>
          <w:szCs w:val="24"/>
        </w:rPr>
        <w:t xml:space="preserve">2015г. №  </w:t>
      </w:r>
      <w:r w:rsidR="00131F5B">
        <w:rPr>
          <w:rFonts w:ascii="Times New Roman" w:eastAsia="Calibri" w:hAnsi="Times New Roman" w:cs="Times New Roman"/>
          <w:bCs/>
          <w:sz w:val="24"/>
          <w:szCs w:val="24"/>
        </w:rPr>
        <w:t>347-п</w:t>
      </w:r>
      <w:bookmarkStart w:id="0" w:name="_GoBack"/>
      <w:bookmarkEnd w:id="0"/>
    </w:p>
    <w:p w:rsidR="000D5C42" w:rsidRDefault="000D5C42" w:rsidP="000D5C42">
      <w:pPr>
        <w:tabs>
          <w:tab w:val="left" w:pos="11766"/>
        </w:tabs>
        <w:spacing w:after="0" w:line="240" w:lineRule="auto"/>
        <w:ind w:left="1176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</w:p>
    <w:p w:rsidR="000D5C42" w:rsidRDefault="000D5C42" w:rsidP="000D5C42">
      <w:pPr>
        <w:tabs>
          <w:tab w:val="left" w:pos="11766"/>
        </w:tabs>
        <w:spacing w:after="0" w:line="240" w:lineRule="auto"/>
        <w:ind w:left="1176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УУУУ</w:t>
      </w:r>
    </w:p>
    <w:p w:rsidR="000D5C42" w:rsidRDefault="000D5C42" w:rsidP="000D5C42">
      <w:pPr>
        <w:tabs>
          <w:tab w:val="left" w:pos="11766"/>
        </w:tabs>
        <w:spacing w:after="0" w:line="240" w:lineRule="auto"/>
        <w:ind w:left="11766"/>
        <w:rPr>
          <w:rFonts w:ascii="Times New Roman" w:eastAsia="Calibri" w:hAnsi="Times New Roman" w:cs="Times New Roman"/>
          <w:sz w:val="28"/>
          <w:szCs w:val="28"/>
        </w:rPr>
      </w:pPr>
    </w:p>
    <w:p w:rsidR="000D5C42" w:rsidRPr="00E73121" w:rsidRDefault="000D5C42" w:rsidP="000D5C42">
      <w:pPr>
        <w:tabs>
          <w:tab w:val="left" w:pos="11766"/>
        </w:tabs>
        <w:spacing w:after="0" w:line="240" w:lineRule="auto"/>
        <w:ind w:left="11766"/>
        <w:rPr>
          <w:rFonts w:ascii="Times New Roman" w:eastAsia="Calibri" w:hAnsi="Times New Roman" w:cs="Times New Roman"/>
          <w:sz w:val="28"/>
          <w:szCs w:val="28"/>
        </w:rPr>
      </w:pPr>
    </w:p>
    <w:p w:rsidR="000D5C42" w:rsidRDefault="000D5C42" w:rsidP="000D5C42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5C42" w:rsidRDefault="00C10016" w:rsidP="00C10016">
      <w:pPr>
        <w:tabs>
          <w:tab w:val="left" w:pos="3845"/>
          <w:tab w:val="left" w:pos="12049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</w:p>
    <w:p w:rsidR="000D5C42" w:rsidRDefault="000D5C42" w:rsidP="000D5C42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5C42" w:rsidRDefault="000D5C42" w:rsidP="000D5C42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5C42" w:rsidRDefault="000D5C42" w:rsidP="000D5C42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73121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МУНИЦИПАЛЬНАЯ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ЦЕЛЕВАЯ </w:t>
      </w:r>
      <w:r w:rsidRPr="00E7312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ПРОГРАММА </w:t>
      </w:r>
    </w:p>
    <w:p w:rsidR="000D5C42" w:rsidRDefault="000D5C42" w:rsidP="000D5C42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5C42" w:rsidRPr="00E73121" w:rsidRDefault="000D5C42" w:rsidP="000D5C42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5C42" w:rsidRPr="004974B8" w:rsidRDefault="000D5C42" w:rsidP="000D5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974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«Сохранность автомобильных дорог общего пользования </w:t>
      </w:r>
      <w:proofErr w:type="spellStart"/>
      <w:r w:rsidR="00A21766" w:rsidRPr="004974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Тутаевского</w:t>
      </w:r>
      <w:proofErr w:type="spellEnd"/>
    </w:p>
    <w:p w:rsidR="000D5C42" w:rsidRDefault="000D5C42" w:rsidP="000D5C42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974B8">
        <w:rPr>
          <w:rFonts w:ascii="Times New Roman" w:eastAsia="Calibri" w:hAnsi="Times New Roman" w:cs="Times New Roman"/>
          <w:b/>
          <w:sz w:val="28"/>
          <w:szCs w:val="28"/>
        </w:rPr>
        <w:t>муниципального района на 2013-2015 годы»</w:t>
      </w:r>
    </w:p>
    <w:p w:rsidR="000D5C42" w:rsidRPr="004974B8" w:rsidRDefault="000D5C42" w:rsidP="000D5C42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5C42" w:rsidRPr="004974B8" w:rsidRDefault="000D5C42" w:rsidP="000D5C42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5C42" w:rsidRPr="004974B8" w:rsidRDefault="000D5C42" w:rsidP="000D5C42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5C42" w:rsidRDefault="000D5C42" w:rsidP="000D5C42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0D5C42" w:rsidRDefault="000D5C42" w:rsidP="000D5C42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0D5C42" w:rsidRDefault="000D5C42" w:rsidP="000D5C42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0D5C42" w:rsidRDefault="000D5C42" w:rsidP="000D5C42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0D5C42" w:rsidRDefault="000D5C42" w:rsidP="000D5C42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0D5C42" w:rsidRDefault="000D5C42" w:rsidP="000D5C42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0D5C42" w:rsidRDefault="000D5C42" w:rsidP="000D5C42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0D5C42" w:rsidRDefault="000D5C42" w:rsidP="000D5C42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0D5C42" w:rsidRDefault="000D5C42" w:rsidP="000D5C42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0D5C42" w:rsidRDefault="000D5C42" w:rsidP="000D5C42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0D5C42" w:rsidRDefault="000D5C42" w:rsidP="000D5C42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0D5C42" w:rsidRDefault="000D5C42" w:rsidP="000D5C42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0D5C42" w:rsidRDefault="000D5C42" w:rsidP="000D5C42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0D5C42" w:rsidRDefault="000D5C42" w:rsidP="000D5C42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0D5C42" w:rsidRDefault="000D5C42" w:rsidP="000D5C42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0D5C42" w:rsidRDefault="000D5C42" w:rsidP="000D5C42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0D5C42" w:rsidRDefault="000D5C42" w:rsidP="000D5C42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0D5C42" w:rsidRDefault="000D5C42" w:rsidP="000D5C42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0D5C42" w:rsidRDefault="000D5C42" w:rsidP="000D5C42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0D5C42" w:rsidRPr="00383D82" w:rsidRDefault="000D5C42" w:rsidP="000D5C42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83D82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Pr="00383D82">
        <w:rPr>
          <w:rFonts w:ascii="Times New Roman" w:eastAsia="Calibri" w:hAnsi="Times New Roman" w:cs="Times New Roman"/>
          <w:sz w:val="24"/>
          <w:szCs w:val="24"/>
        </w:rPr>
        <w:t>.Т</w:t>
      </w:r>
      <w:proofErr w:type="gramEnd"/>
      <w:r w:rsidRPr="00383D82">
        <w:rPr>
          <w:rFonts w:ascii="Times New Roman" w:eastAsia="Calibri" w:hAnsi="Times New Roman" w:cs="Times New Roman"/>
          <w:sz w:val="24"/>
          <w:szCs w:val="24"/>
        </w:rPr>
        <w:t>утаев</w:t>
      </w:r>
      <w:proofErr w:type="spellEnd"/>
    </w:p>
    <w:p w:rsidR="000D5C42" w:rsidRPr="00383D82" w:rsidRDefault="000D5C42" w:rsidP="000D5C42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83D82">
        <w:rPr>
          <w:rFonts w:ascii="Times New Roman" w:eastAsia="Calibri" w:hAnsi="Times New Roman" w:cs="Times New Roman"/>
          <w:sz w:val="24"/>
          <w:szCs w:val="24"/>
        </w:rPr>
        <w:t>2015 год</w:t>
      </w:r>
    </w:p>
    <w:p w:rsidR="005529E9" w:rsidRDefault="005529E9" w:rsidP="00EC34B7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C34B7" w:rsidRDefault="00EC34B7" w:rsidP="00EC34B7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73121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МУНИЦИПАЛЬНАЯ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ЦЕЛЕВАЯ </w:t>
      </w:r>
      <w:r w:rsidRPr="00E7312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ПРОГРАММА </w:t>
      </w:r>
    </w:p>
    <w:p w:rsidR="00EC34B7" w:rsidRPr="00E01747" w:rsidRDefault="00EC34B7" w:rsidP="00EC34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E017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E0174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Сохранность автомобильных дорог общего пользования Тутаевского</w:t>
      </w:r>
    </w:p>
    <w:p w:rsidR="00EC34B7" w:rsidRPr="00E01747" w:rsidRDefault="00EC34B7" w:rsidP="00EC34B7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E01747">
        <w:rPr>
          <w:rFonts w:ascii="Times New Roman" w:eastAsia="Calibri" w:hAnsi="Times New Roman" w:cs="Times New Roman"/>
          <w:sz w:val="28"/>
          <w:szCs w:val="28"/>
          <w:u w:val="single"/>
        </w:rPr>
        <w:t>муниципального района на 2013-2015 годы»</w:t>
      </w:r>
    </w:p>
    <w:p w:rsidR="00EC34B7" w:rsidRDefault="00EC34B7" w:rsidP="00EC34B7">
      <w:pPr>
        <w:tabs>
          <w:tab w:val="left" w:pos="1204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C34B7" w:rsidRPr="00E73121" w:rsidRDefault="00EC34B7" w:rsidP="00EC34B7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:rsidR="00EC34B7" w:rsidRPr="00E73121" w:rsidRDefault="00EC34B7" w:rsidP="00EC34B7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73121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целевой </w:t>
      </w:r>
      <w:r w:rsidRPr="00E73121">
        <w:rPr>
          <w:rFonts w:ascii="Times New Roman" w:eastAsia="Calibri" w:hAnsi="Times New Roman" w:cs="Times New Roman"/>
          <w:sz w:val="28"/>
          <w:szCs w:val="28"/>
        </w:rPr>
        <w:t>программы</w:t>
      </w:r>
    </w:p>
    <w:p w:rsidR="00EC34B7" w:rsidRPr="00E73121" w:rsidRDefault="00EC34B7" w:rsidP="00EC34B7">
      <w:pPr>
        <w:tabs>
          <w:tab w:val="left" w:pos="1204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493"/>
      </w:tblGrid>
      <w:tr w:rsidR="00EC34B7" w:rsidRPr="00E73121" w:rsidTr="00FA3814">
        <w:trPr>
          <w:trHeight w:val="656"/>
        </w:trPr>
        <w:tc>
          <w:tcPr>
            <w:tcW w:w="4077" w:type="dxa"/>
          </w:tcPr>
          <w:p w:rsidR="00EC34B7" w:rsidRPr="000616C2" w:rsidRDefault="00EC34B7" w:rsidP="00FA3814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МЦП</w:t>
            </w:r>
          </w:p>
        </w:tc>
        <w:tc>
          <w:tcPr>
            <w:tcW w:w="5493" w:type="dxa"/>
          </w:tcPr>
          <w:p w:rsidR="00EC34B7" w:rsidRPr="000616C2" w:rsidRDefault="00EC34B7" w:rsidP="00FA3814">
            <w:pPr>
              <w:tabs>
                <w:tab w:val="left" w:pos="1204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6C2">
              <w:rPr>
                <w:rFonts w:ascii="Times New Roman" w:hAnsi="Times New Roman"/>
                <w:sz w:val="24"/>
                <w:szCs w:val="24"/>
              </w:rPr>
              <w:t>2013-2015 годы</w:t>
            </w:r>
          </w:p>
          <w:p w:rsidR="00EC34B7" w:rsidRPr="000616C2" w:rsidRDefault="00EC34B7" w:rsidP="00FA3814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34B7" w:rsidRPr="00E73121" w:rsidTr="00FA3814">
        <w:trPr>
          <w:trHeight w:val="656"/>
        </w:trPr>
        <w:tc>
          <w:tcPr>
            <w:tcW w:w="4077" w:type="dxa"/>
          </w:tcPr>
          <w:p w:rsidR="00EC34B7" w:rsidRPr="000616C2" w:rsidRDefault="00EC34B7" w:rsidP="00FA3814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>Куратор МЦП</w:t>
            </w:r>
          </w:p>
          <w:p w:rsidR="00EC34B7" w:rsidRPr="000616C2" w:rsidRDefault="00EC34B7" w:rsidP="00FA3814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34B7" w:rsidRPr="000616C2" w:rsidRDefault="00EC34B7" w:rsidP="00FA3814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34B7" w:rsidRPr="000616C2" w:rsidRDefault="00EC34B7" w:rsidP="00FA3814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34B7" w:rsidRPr="000616C2" w:rsidRDefault="00EC34B7" w:rsidP="00FA3814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34B7" w:rsidRPr="000616C2" w:rsidRDefault="00EC34B7" w:rsidP="00FA3814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34B7" w:rsidRPr="000616C2" w:rsidRDefault="00EC34B7" w:rsidP="00FA3814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34B7" w:rsidRPr="000616C2" w:rsidRDefault="00EC34B7" w:rsidP="00FA3814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</w:tcPr>
          <w:p w:rsidR="005529E9" w:rsidRDefault="00EC34B7" w:rsidP="005529E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Мельников Константин Николаевич – заместитель Главы Администрации Тутаевского муниципального района по вопросам жилищно-коммунального хозяйства и строительства – директор Департамента жилищно-коммунального хозяйства и строительства Администрации Тутаевского муниципального района </w:t>
            </w:r>
          </w:p>
          <w:p w:rsidR="00EC34B7" w:rsidRPr="000616C2" w:rsidRDefault="00EC34B7" w:rsidP="005529E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>8(48533) 2-11-95</w:t>
            </w:r>
          </w:p>
        </w:tc>
      </w:tr>
      <w:tr w:rsidR="00EC34B7" w:rsidRPr="00E73121" w:rsidTr="00FA3814">
        <w:trPr>
          <w:trHeight w:val="656"/>
        </w:trPr>
        <w:tc>
          <w:tcPr>
            <w:tcW w:w="4077" w:type="dxa"/>
          </w:tcPr>
          <w:p w:rsidR="00EC34B7" w:rsidRPr="000616C2" w:rsidRDefault="00EC34B7" w:rsidP="00FA3814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МЦП</w:t>
            </w:r>
          </w:p>
        </w:tc>
        <w:tc>
          <w:tcPr>
            <w:tcW w:w="5493" w:type="dxa"/>
          </w:tcPr>
          <w:p w:rsidR="0031011A" w:rsidRDefault="00EC34B7" w:rsidP="00FA3814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Департамента жилищно-коммунального хозяйства и строительства Администрации </w:t>
            </w:r>
            <w:proofErr w:type="spellStart"/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>Тутаевского</w:t>
            </w:r>
            <w:proofErr w:type="spellEnd"/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EC34B7" w:rsidRPr="000616C2" w:rsidRDefault="0031011A" w:rsidP="0031011A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аместитель начальника отдела дорожного хозяйства и благоустройства </w:t>
            </w:r>
            <w:proofErr w:type="spellStart"/>
            <w:r w:rsidR="000626C2">
              <w:rPr>
                <w:rFonts w:ascii="Times New Roman" w:eastAsia="Calibri" w:hAnsi="Times New Roman" w:cs="Times New Roman"/>
                <w:sz w:val="24"/>
                <w:szCs w:val="24"/>
              </w:rPr>
              <w:t>Архиповский</w:t>
            </w:r>
            <w:proofErr w:type="spellEnd"/>
            <w:r w:rsidR="000626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Александр Николаевич </w:t>
            </w:r>
            <w:r w:rsidR="00EC34B7"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>8(48533) 2-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EC34B7"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EC34B7"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EC34B7" w:rsidRPr="00E73121" w:rsidTr="00FA3814">
        <w:tc>
          <w:tcPr>
            <w:tcW w:w="4077" w:type="dxa"/>
          </w:tcPr>
          <w:p w:rsidR="00EC34B7" w:rsidRPr="000616C2" w:rsidRDefault="00EC34B7" w:rsidP="00FA3814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МЦП</w:t>
            </w:r>
          </w:p>
        </w:tc>
        <w:tc>
          <w:tcPr>
            <w:tcW w:w="5493" w:type="dxa"/>
          </w:tcPr>
          <w:p w:rsidR="00EC34B7" w:rsidRDefault="00EC34B7" w:rsidP="005529E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>Архиповский Александр Николаевич – заместитель начальника отдела дорожного хозяйства и благоустройства Департамента жилищно-коммунального хозяйства и строительства Тутаев 8(48533) 2-29-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65;</w:t>
            </w:r>
          </w:p>
          <w:p w:rsidR="00EC34B7" w:rsidRDefault="00EC34B7" w:rsidP="005529E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34B7" w:rsidRPr="000616C2" w:rsidRDefault="00EC34B7" w:rsidP="005529E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>Антипов Михаил Иванович – заместитель Главы Администрации Тутаевского муниципального района по имущественным вопросам – директор Департамента муниципального имущества Администрации Тутаевского муниципального района 8(48533) 2-04-15;</w:t>
            </w:r>
          </w:p>
        </w:tc>
      </w:tr>
      <w:tr w:rsidR="00EC34B7" w:rsidRPr="00E73121" w:rsidTr="00FA3814">
        <w:tc>
          <w:tcPr>
            <w:tcW w:w="4077" w:type="dxa"/>
          </w:tcPr>
          <w:p w:rsidR="00EC34B7" w:rsidRPr="000616C2" w:rsidRDefault="00EC34B7" w:rsidP="00FA3814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6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адрес размещения муниципальной программы </w:t>
            </w:r>
            <w:r w:rsidRPr="000616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информационно-телекоммуникационной  сети «Интернет»</w:t>
            </w:r>
          </w:p>
        </w:tc>
        <w:tc>
          <w:tcPr>
            <w:tcW w:w="5493" w:type="dxa"/>
          </w:tcPr>
          <w:p w:rsidR="00EC34B7" w:rsidRPr="000616C2" w:rsidRDefault="00EC34B7" w:rsidP="00FA3814">
            <w:pPr>
              <w:tabs>
                <w:tab w:val="left" w:pos="120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6C2">
              <w:rPr>
                <w:rFonts w:ascii="Times New Roman" w:hAnsi="Times New Roman"/>
                <w:sz w:val="24"/>
                <w:szCs w:val="24"/>
                <w:lang w:val="en-US"/>
              </w:rPr>
              <w:t>www.tutaev.ru</w:t>
            </w:r>
          </w:p>
        </w:tc>
      </w:tr>
    </w:tbl>
    <w:p w:rsidR="008C33CB" w:rsidRPr="008C33CB" w:rsidRDefault="008C33CB" w:rsidP="008C33CB">
      <w:pPr>
        <w:widowControl w:val="0"/>
        <w:spacing w:after="0" w:line="274" w:lineRule="exact"/>
        <w:ind w:hanging="2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*Я</w:t>
      </w:r>
      <w:r w:rsidRPr="008C33C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вляется подпрограммой Муниципальной программы «Развитие дорожного хозяйства и транспорта в </w:t>
      </w:r>
      <w:proofErr w:type="spellStart"/>
      <w:r w:rsidRPr="008C33C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Тутаевском</w:t>
      </w:r>
      <w:proofErr w:type="spellEnd"/>
      <w:r w:rsidRPr="008C33C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муниципальном районе на 2015год»</w:t>
      </w:r>
    </w:p>
    <w:p w:rsidR="00A25294" w:rsidRDefault="00A25294"/>
    <w:p w:rsidR="00A25294" w:rsidRDefault="00A25294"/>
    <w:p w:rsidR="005529E9" w:rsidRDefault="005529E9"/>
    <w:p w:rsidR="005529E9" w:rsidRDefault="005529E9"/>
    <w:p w:rsidR="005529E9" w:rsidRDefault="005529E9"/>
    <w:p w:rsidR="0061436D" w:rsidRPr="00663ED0" w:rsidRDefault="0061436D" w:rsidP="0061436D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3ED0">
        <w:rPr>
          <w:rFonts w:ascii="Times New Roman" w:hAnsi="Times New Roman" w:cs="Times New Roman"/>
          <w:b/>
          <w:sz w:val="24"/>
          <w:szCs w:val="24"/>
        </w:rPr>
        <w:lastRenderedPageBreak/>
        <w:t>Общая потребность в финансовых ресурсах</w:t>
      </w:r>
    </w:p>
    <w:p w:rsidR="0061436D" w:rsidRPr="00663ED0" w:rsidRDefault="0061436D" w:rsidP="0061436D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36D" w:rsidRPr="001F1CB1" w:rsidRDefault="0061436D" w:rsidP="0061436D">
      <w:pPr>
        <w:pStyle w:val="ConsPlusNonformat"/>
        <w:widowControl/>
        <w:tabs>
          <w:tab w:val="left" w:pos="5145"/>
        </w:tabs>
        <w:rPr>
          <w:rFonts w:ascii="Times New Roman" w:hAnsi="Times New Roman" w:cs="Times New Roman"/>
          <w:sz w:val="16"/>
          <w:szCs w:val="16"/>
        </w:rPr>
      </w:pPr>
      <w:r w:rsidRPr="00F91A7F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964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33"/>
        <w:gridCol w:w="1701"/>
        <w:gridCol w:w="1559"/>
        <w:gridCol w:w="1559"/>
        <w:gridCol w:w="1488"/>
      </w:tblGrid>
      <w:tr w:rsidR="0061436D" w:rsidRPr="00AF75A1" w:rsidTr="00FA3814">
        <w:tc>
          <w:tcPr>
            <w:tcW w:w="3333" w:type="dxa"/>
            <w:vMerge w:val="restart"/>
          </w:tcPr>
          <w:p w:rsidR="0061436D" w:rsidRPr="00AF75A1" w:rsidRDefault="0061436D" w:rsidP="00FA381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307" w:type="dxa"/>
            <w:gridSpan w:val="4"/>
          </w:tcPr>
          <w:p w:rsidR="0061436D" w:rsidRPr="00AF75A1" w:rsidRDefault="0061436D" w:rsidP="00FA381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Плановый объём финансирования,</w:t>
            </w:r>
          </w:p>
          <w:p w:rsidR="0061436D" w:rsidRPr="00AF75A1" w:rsidRDefault="0061436D" w:rsidP="00FA381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61436D" w:rsidRPr="00AF75A1" w:rsidTr="00FA3814">
        <w:tc>
          <w:tcPr>
            <w:tcW w:w="3333" w:type="dxa"/>
            <w:vMerge/>
          </w:tcPr>
          <w:p w:rsidR="0061436D" w:rsidRPr="00AF75A1" w:rsidRDefault="0061436D" w:rsidP="00FA381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1436D" w:rsidRPr="00AF75A1" w:rsidRDefault="0061436D" w:rsidP="00FA381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61436D" w:rsidRPr="00AF75A1" w:rsidRDefault="0061436D" w:rsidP="002D08F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2013год</w:t>
            </w:r>
          </w:p>
        </w:tc>
        <w:tc>
          <w:tcPr>
            <w:tcW w:w="1559" w:type="dxa"/>
          </w:tcPr>
          <w:p w:rsidR="0061436D" w:rsidRPr="00AF75A1" w:rsidRDefault="0061436D" w:rsidP="002D08F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2014год</w:t>
            </w:r>
          </w:p>
        </w:tc>
        <w:tc>
          <w:tcPr>
            <w:tcW w:w="1488" w:type="dxa"/>
          </w:tcPr>
          <w:p w:rsidR="0061436D" w:rsidRPr="00AF75A1" w:rsidRDefault="0061436D" w:rsidP="002D08F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2015год</w:t>
            </w:r>
          </w:p>
        </w:tc>
      </w:tr>
      <w:tr w:rsidR="0061436D" w:rsidRPr="00AF75A1" w:rsidTr="00FA3814">
        <w:tc>
          <w:tcPr>
            <w:tcW w:w="3333" w:type="dxa"/>
          </w:tcPr>
          <w:p w:rsidR="0061436D" w:rsidRPr="00AF75A1" w:rsidRDefault="0061436D" w:rsidP="00FA381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1436D" w:rsidRPr="00AF75A1" w:rsidRDefault="0061436D" w:rsidP="00FA381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1436D" w:rsidRPr="00AF75A1" w:rsidRDefault="0061436D" w:rsidP="00FA381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1436D" w:rsidRPr="00AF75A1" w:rsidRDefault="0061436D" w:rsidP="00FA381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8" w:type="dxa"/>
          </w:tcPr>
          <w:p w:rsidR="0061436D" w:rsidRPr="00AF75A1" w:rsidRDefault="0061436D" w:rsidP="00FA381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1436D" w:rsidRPr="00AF75A1" w:rsidTr="00FA3814">
        <w:tc>
          <w:tcPr>
            <w:tcW w:w="3333" w:type="dxa"/>
          </w:tcPr>
          <w:p w:rsidR="0061436D" w:rsidRPr="00AF75A1" w:rsidRDefault="0061436D" w:rsidP="00FA381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61436D" w:rsidRPr="00AF75A1" w:rsidRDefault="0061436D" w:rsidP="00FA381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1436D" w:rsidRPr="00AF75A1" w:rsidRDefault="0061436D" w:rsidP="00FA381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1436D" w:rsidRPr="00AF75A1" w:rsidRDefault="0061436D" w:rsidP="00FA381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8" w:type="dxa"/>
          </w:tcPr>
          <w:p w:rsidR="0061436D" w:rsidRPr="00AF75A1" w:rsidRDefault="0061436D" w:rsidP="00FA381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436D" w:rsidRPr="00AF75A1" w:rsidTr="00FA3814">
        <w:tc>
          <w:tcPr>
            <w:tcW w:w="3333" w:type="dxa"/>
          </w:tcPr>
          <w:p w:rsidR="0061436D" w:rsidRPr="00AF75A1" w:rsidRDefault="0061436D" w:rsidP="00FA381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61436D" w:rsidRPr="00BA278C" w:rsidRDefault="0061436D" w:rsidP="00FA381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278C">
              <w:rPr>
                <w:rFonts w:ascii="Times New Roman" w:hAnsi="Times New Roman" w:cs="Times New Roman"/>
                <w:sz w:val="24"/>
                <w:szCs w:val="24"/>
              </w:rPr>
              <w:t>112 874,005</w:t>
            </w:r>
          </w:p>
        </w:tc>
        <w:tc>
          <w:tcPr>
            <w:tcW w:w="1559" w:type="dxa"/>
          </w:tcPr>
          <w:p w:rsidR="0061436D" w:rsidRPr="00BA278C" w:rsidRDefault="0061436D" w:rsidP="00FA381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278C">
              <w:rPr>
                <w:rFonts w:ascii="Times New Roman" w:hAnsi="Times New Roman" w:cs="Times New Roman"/>
                <w:sz w:val="24"/>
                <w:szCs w:val="24"/>
              </w:rPr>
              <w:t>54 991,000</w:t>
            </w:r>
          </w:p>
        </w:tc>
        <w:tc>
          <w:tcPr>
            <w:tcW w:w="1559" w:type="dxa"/>
          </w:tcPr>
          <w:p w:rsidR="0061436D" w:rsidRPr="00AF75A1" w:rsidRDefault="0061436D" w:rsidP="00FA381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6 060,005</w:t>
            </w:r>
          </w:p>
        </w:tc>
        <w:tc>
          <w:tcPr>
            <w:tcW w:w="1488" w:type="dxa"/>
          </w:tcPr>
          <w:p w:rsidR="0061436D" w:rsidRPr="00BA278C" w:rsidRDefault="0061436D" w:rsidP="00304B8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27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04B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A278C">
              <w:rPr>
                <w:rFonts w:ascii="Times New Roman" w:hAnsi="Times New Roman" w:cs="Times New Roman"/>
                <w:sz w:val="24"/>
                <w:szCs w:val="24"/>
              </w:rPr>
              <w:t> 823,000</w:t>
            </w:r>
          </w:p>
        </w:tc>
      </w:tr>
      <w:tr w:rsidR="0061436D" w:rsidRPr="00AF75A1" w:rsidTr="00FA3814">
        <w:tc>
          <w:tcPr>
            <w:tcW w:w="3333" w:type="dxa"/>
          </w:tcPr>
          <w:p w:rsidR="0061436D" w:rsidRPr="00AF75A1" w:rsidRDefault="0061436D" w:rsidP="00FA381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</w:tcPr>
          <w:p w:rsidR="0061436D" w:rsidRPr="00BA278C" w:rsidRDefault="0061436D" w:rsidP="00FA381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278C">
              <w:rPr>
                <w:rFonts w:ascii="Times New Roman" w:hAnsi="Times New Roman" w:cs="Times New Roman"/>
                <w:sz w:val="24"/>
                <w:szCs w:val="24"/>
              </w:rPr>
              <w:t>18 964,908</w:t>
            </w:r>
          </w:p>
        </w:tc>
        <w:tc>
          <w:tcPr>
            <w:tcW w:w="1559" w:type="dxa"/>
          </w:tcPr>
          <w:p w:rsidR="0061436D" w:rsidRPr="00BA278C" w:rsidRDefault="0061436D" w:rsidP="00FA381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278C">
              <w:rPr>
                <w:rFonts w:ascii="Times New Roman" w:hAnsi="Times New Roman" w:cs="Times New Roman"/>
                <w:sz w:val="24"/>
                <w:szCs w:val="24"/>
              </w:rPr>
              <w:t>4 102,231</w:t>
            </w:r>
          </w:p>
        </w:tc>
        <w:tc>
          <w:tcPr>
            <w:tcW w:w="1559" w:type="dxa"/>
          </w:tcPr>
          <w:p w:rsidR="0061436D" w:rsidRPr="00AF75A1" w:rsidRDefault="0061436D" w:rsidP="00FA381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8 686,246</w:t>
            </w:r>
          </w:p>
        </w:tc>
        <w:tc>
          <w:tcPr>
            <w:tcW w:w="1488" w:type="dxa"/>
          </w:tcPr>
          <w:p w:rsidR="0061436D" w:rsidRPr="00BA278C" w:rsidRDefault="0061436D" w:rsidP="00FA381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278C">
              <w:rPr>
                <w:rFonts w:ascii="Times New Roman" w:hAnsi="Times New Roman" w:cs="Times New Roman"/>
                <w:sz w:val="24"/>
                <w:szCs w:val="24"/>
              </w:rPr>
              <w:t>7 293,913</w:t>
            </w:r>
          </w:p>
        </w:tc>
      </w:tr>
      <w:tr w:rsidR="0061436D" w:rsidRPr="00AF75A1" w:rsidTr="00FA3814">
        <w:tc>
          <w:tcPr>
            <w:tcW w:w="3333" w:type="dxa"/>
          </w:tcPr>
          <w:p w:rsidR="0061436D" w:rsidRPr="00AF75A1" w:rsidRDefault="0061436D" w:rsidP="00FA381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701" w:type="dxa"/>
          </w:tcPr>
          <w:p w:rsidR="0061436D" w:rsidRPr="00BA278C" w:rsidRDefault="0061436D" w:rsidP="00FA381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278C">
              <w:rPr>
                <w:rFonts w:ascii="Times New Roman" w:hAnsi="Times New Roman" w:cs="Times New Roman"/>
                <w:sz w:val="24"/>
                <w:szCs w:val="24"/>
              </w:rPr>
              <w:t xml:space="preserve">  28 209,589</w:t>
            </w:r>
          </w:p>
        </w:tc>
        <w:tc>
          <w:tcPr>
            <w:tcW w:w="1559" w:type="dxa"/>
          </w:tcPr>
          <w:p w:rsidR="0061436D" w:rsidRPr="00BA278C" w:rsidRDefault="0061436D" w:rsidP="00FA381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278C">
              <w:rPr>
                <w:rFonts w:ascii="Times New Roman" w:hAnsi="Times New Roman" w:cs="Times New Roman"/>
                <w:sz w:val="24"/>
                <w:szCs w:val="24"/>
              </w:rPr>
              <w:t>2 800,727</w:t>
            </w:r>
          </w:p>
        </w:tc>
        <w:tc>
          <w:tcPr>
            <w:tcW w:w="1559" w:type="dxa"/>
          </w:tcPr>
          <w:p w:rsidR="0061436D" w:rsidRPr="00AF75A1" w:rsidRDefault="0061436D" w:rsidP="00FA381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 xml:space="preserve">   208 862</w:t>
            </w:r>
          </w:p>
        </w:tc>
        <w:tc>
          <w:tcPr>
            <w:tcW w:w="1488" w:type="dxa"/>
          </w:tcPr>
          <w:p w:rsidR="0061436D" w:rsidRPr="00BA278C" w:rsidRDefault="0061436D" w:rsidP="00FA381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278C">
              <w:rPr>
                <w:rFonts w:ascii="Times New Roman" w:hAnsi="Times New Roman" w:cs="Times New Roman"/>
                <w:sz w:val="24"/>
                <w:szCs w:val="24"/>
              </w:rPr>
              <w:t>25 200,000</w:t>
            </w:r>
          </w:p>
        </w:tc>
      </w:tr>
      <w:tr w:rsidR="0061436D" w:rsidRPr="00AF75A1" w:rsidTr="00FA3814">
        <w:tc>
          <w:tcPr>
            <w:tcW w:w="3333" w:type="dxa"/>
          </w:tcPr>
          <w:p w:rsidR="0061436D" w:rsidRPr="00AF75A1" w:rsidRDefault="0061436D" w:rsidP="00FA381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b/>
                <w:sz w:val="24"/>
                <w:szCs w:val="24"/>
              </w:rPr>
              <w:t>Итого бюджетных средств</w:t>
            </w:r>
          </w:p>
        </w:tc>
        <w:tc>
          <w:tcPr>
            <w:tcW w:w="1701" w:type="dxa"/>
          </w:tcPr>
          <w:p w:rsidR="0061436D" w:rsidRPr="00BA278C" w:rsidRDefault="0061436D" w:rsidP="00FA381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27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160048,502</w:t>
            </w:r>
          </w:p>
        </w:tc>
        <w:tc>
          <w:tcPr>
            <w:tcW w:w="1559" w:type="dxa"/>
          </w:tcPr>
          <w:p w:rsidR="0061436D" w:rsidRPr="00BA278C" w:rsidRDefault="0061436D" w:rsidP="00FA381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27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61 893,958</w:t>
            </w:r>
          </w:p>
        </w:tc>
        <w:tc>
          <w:tcPr>
            <w:tcW w:w="1559" w:type="dxa"/>
          </w:tcPr>
          <w:p w:rsidR="0061436D" w:rsidRPr="00AF75A1" w:rsidRDefault="0061436D" w:rsidP="00FA381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14 955,113</w:t>
            </w:r>
          </w:p>
        </w:tc>
        <w:tc>
          <w:tcPr>
            <w:tcW w:w="1488" w:type="dxa"/>
          </w:tcPr>
          <w:p w:rsidR="0061436D" w:rsidRPr="00BA278C" w:rsidRDefault="0061436D" w:rsidP="00304B8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27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304B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BA27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316,913</w:t>
            </w:r>
          </w:p>
        </w:tc>
      </w:tr>
      <w:tr w:rsidR="0061436D" w:rsidRPr="00AF75A1" w:rsidTr="00FA3814">
        <w:tc>
          <w:tcPr>
            <w:tcW w:w="3333" w:type="dxa"/>
          </w:tcPr>
          <w:p w:rsidR="0061436D" w:rsidRPr="00AF75A1" w:rsidRDefault="0061436D" w:rsidP="00FA381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</w:tcPr>
          <w:p w:rsidR="0061436D" w:rsidRPr="00BA278C" w:rsidRDefault="0061436D" w:rsidP="00FA381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27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1436D" w:rsidRPr="00BA278C" w:rsidRDefault="0061436D" w:rsidP="00FA381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27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1436D" w:rsidRPr="00AF75A1" w:rsidRDefault="0061436D" w:rsidP="00FA381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8" w:type="dxa"/>
          </w:tcPr>
          <w:p w:rsidR="0061436D" w:rsidRPr="00BA278C" w:rsidRDefault="0061436D" w:rsidP="00FA381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27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436D" w:rsidRPr="00AF75A1" w:rsidTr="00FA3814">
        <w:trPr>
          <w:trHeight w:val="388"/>
        </w:trPr>
        <w:tc>
          <w:tcPr>
            <w:tcW w:w="3333" w:type="dxa"/>
          </w:tcPr>
          <w:p w:rsidR="0061436D" w:rsidRPr="00AF75A1" w:rsidRDefault="0061436D" w:rsidP="00FA381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МЦП</w:t>
            </w:r>
          </w:p>
        </w:tc>
        <w:tc>
          <w:tcPr>
            <w:tcW w:w="1701" w:type="dxa"/>
          </w:tcPr>
          <w:p w:rsidR="0061436D" w:rsidRPr="00BA278C" w:rsidRDefault="0061436D" w:rsidP="00FA381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27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160 048,502</w:t>
            </w:r>
          </w:p>
        </w:tc>
        <w:tc>
          <w:tcPr>
            <w:tcW w:w="1559" w:type="dxa"/>
          </w:tcPr>
          <w:p w:rsidR="0061436D" w:rsidRPr="00BA278C" w:rsidRDefault="0061436D" w:rsidP="00FA381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27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61 893,958</w:t>
            </w:r>
          </w:p>
        </w:tc>
        <w:tc>
          <w:tcPr>
            <w:tcW w:w="1559" w:type="dxa"/>
          </w:tcPr>
          <w:p w:rsidR="0061436D" w:rsidRPr="00AF75A1" w:rsidRDefault="0061436D" w:rsidP="00FA381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75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14 955,113</w:t>
            </w:r>
          </w:p>
        </w:tc>
        <w:tc>
          <w:tcPr>
            <w:tcW w:w="1488" w:type="dxa"/>
          </w:tcPr>
          <w:p w:rsidR="0061436D" w:rsidRPr="00BA278C" w:rsidRDefault="0061436D" w:rsidP="008957D2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27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8957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BA27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316,913</w:t>
            </w:r>
          </w:p>
        </w:tc>
      </w:tr>
    </w:tbl>
    <w:p w:rsidR="00A25294" w:rsidRDefault="00A25294"/>
    <w:p w:rsidR="003A431A" w:rsidRPr="00663ED0" w:rsidRDefault="003A431A" w:rsidP="003A43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3ED0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Описание текущей ситуации</w:t>
      </w:r>
      <w:r w:rsidR="0031011A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и обоснование необходимости реализации МЦП</w:t>
      </w:r>
    </w:p>
    <w:p w:rsidR="009235F2" w:rsidRDefault="009235F2" w:rsidP="009235F2">
      <w:pPr>
        <w:pStyle w:val="20"/>
        <w:shd w:val="clear" w:color="auto" w:fill="auto"/>
        <w:spacing w:before="0" w:after="0" w:line="274" w:lineRule="exact"/>
        <w:ind w:left="220" w:firstLine="700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Муниципальная целевая программа «Сохранность автомобильных дорог общего пользования Тутаевского муниципального района на 2013-2015гг» является подпрограммой Муниципальной программы «Развитие дорожного хозяйства и транспорта в </w:t>
      </w:r>
      <w:proofErr w:type="spellStart"/>
      <w:r>
        <w:rPr>
          <w:color w:val="000000"/>
          <w:sz w:val="24"/>
          <w:szCs w:val="24"/>
          <w:lang w:eastAsia="ru-RU" w:bidi="ru-RU"/>
        </w:rPr>
        <w:t>Тутаевском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 муниципальном районе</w:t>
      </w:r>
      <w:r w:rsidR="008C33CB">
        <w:rPr>
          <w:color w:val="000000"/>
          <w:sz w:val="24"/>
          <w:szCs w:val="24"/>
          <w:lang w:eastAsia="ru-RU" w:bidi="ru-RU"/>
        </w:rPr>
        <w:t xml:space="preserve"> на 2015год</w:t>
      </w:r>
      <w:r>
        <w:rPr>
          <w:color w:val="000000"/>
          <w:sz w:val="24"/>
          <w:szCs w:val="24"/>
          <w:lang w:eastAsia="ru-RU" w:bidi="ru-RU"/>
        </w:rPr>
        <w:t>»</w:t>
      </w:r>
    </w:p>
    <w:p w:rsidR="009235F2" w:rsidRDefault="009235F2" w:rsidP="009235F2">
      <w:pPr>
        <w:pStyle w:val="20"/>
        <w:shd w:val="clear" w:color="auto" w:fill="auto"/>
        <w:spacing w:before="0" w:after="0" w:line="274" w:lineRule="exact"/>
        <w:ind w:left="220" w:firstLine="700"/>
        <w:jc w:val="both"/>
      </w:pPr>
      <w:r>
        <w:rPr>
          <w:color w:val="000000"/>
          <w:sz w:val="24"/>
          <w:szCs w:val="24"/>
          <w:lang w:eastAsia="ru-RU" w:bidi="ru-RU"/>
        </w:rPr>
        <w:t>Автомобильные дороги являются одним из важнейших элементов транспортной системы в границах Тутаевского муниципального района, в т. ч. уличной дорожной сети городского поселения Тутаев, оказывающей огромное влияние на ее социальное и экономическое развитие. Ежегодный прирост автомобильного парка составляет около 10 %, в связи с чем растет объем как грузовых, так и пассажирских перевозок, соответственно растет и интенсивность дорожного движения.</w:t>
      </w:r>
    </w:p>
    <w:p w:rsidR="009235F2" w:rsidRDefault="009235F2" w:rsidP="009235F2">
      <w:pPr>
        <w:pStyle w:val="20"/>
        <w:shd w:val="clear" w:color="auto" w:fill="auto"/>
        <w:spacing w:before="0" w:after="0" w:line="274" w:lineRule="exact"/>
        <w:ind w:left="1280"/>
        <w:jc w:val="both"/>
      </w:pPr>
      <w:r>
        <w:rPr>
          <w:color w:val="000000"/>
          <w:sz w:val="24"/>
          <w:szCs w:val="24"/>
          <w:lang w:eastAsia="ru-RU" w:bidi="ru-RU"/>
        </w:rPr>
        <w:t>Ремонт и содержание автодорог является одной из ключевых задач органов местного самоуправления.</w:t>
      </w:r>
    </w:p>
    <w:p w:rsidR="009235F2" w:rsidRDefault="009235F2" w:rsidP="009235F2">
      <w:pPr>
        <w:pStyle w:val="20"/>
        <w:shd w:val="clear" w:color="auto" w:fill="auto"/>
        <w:spacing w:before="0" w:after="0" w:line="274" w:lineRule="exact"/>
        <w:ind w:left="220" w:firstLine="700"/>
        <w:jc w:val="both"/>
      </w:pPr>
      <w:r>
        <w:rPr>
          <w:color w:val="000000"/>
          <w:sz w:val="24"/>
          <w:szCs w:val="24"/>
          <w:lang w:eastAsia="ru-RU" w:bidi="ru-RU"/>
        </w:rPr>
        <w:t>Дорожная сеть Тутаевского муниципального района в настоящее время обеспечивает круглогодичный бесперебойный проезд автотранспорта. В то же время практически все дороги в той или иной степени характеризуются следующими дефектами:</w:t>
      </w:r>
    </w:p>
    <w:p w:rsidR="009235F2" w:rsidRDefault="009235F2" w:rsidP="009235F2">
      <w:pPr>
        <w:pStyle w:val="20"/>
        <w:numPr>
          <w:ilvl w:val="0"/>
          <w:numId w:val="1"/>
        </w:numPr>
        <w:shd w:val="clear" w:color="auto" w:fill="auto"/>
        <w:tabs>
          <w:tab w:val="left" w:pos="1122"/>
        </w:tabs>
        <w:spacing w:before="0" w:after="0" w:line="274" w:lineRule="exact"/>
        <w:ind w:left="220" w:firstLine="700"/>
        <w:jc w:val="both"/>
      </w:pPr>
      <w:r>
        <w:rPr>
          <w:color w:val="000000"/>
          <w:sz w:val="24"/>
          <w:szCs w:val="24"/>
          <w:lang w:eastAsia="ru-RU" w:bidi="ru-RU"/>
        </w:rPr>
        <w:t>высокий уровень физического износа дорожных покрытий;</w:t>
      </w:r>
    </w:p>
    <w:p w:rsidR="009235F2" w:rsidRDefault="009235F2" w:rsidP="009235F2">
      <w:pPr>
        <w:pStyle w:val="20"/>
        <w:numPr>
          <w:ilvl w:val="0"/>
          <w:numId w:val="1"/>
        </w:numPr>
        <w:shd w:val="clear" w:color="auto" w:fill="auto"/>
        <w:tabs>
          <w:tab w:val="left" w:pos="1122"/>
        </w:tabs>
        <w:spacing w:before="0" w:after="0" w:line="274" w:lineRule="exact"/>
        <w:ind w:left="220" w:firstLine="700"/>
        <w:jc w:val="both"/>
      </w:pPr>
      <w:r>
        <w:rPr>
          <w:color w:val="000000"/>
          <w:sz w:val="24"/>
          <w:szCs w:val="24"/>
          <w:lang w:eastAsia="ru-RU" w:bidi="ru-RU"/>
        </w:rPr>
        <w:t>высокие грузонапряженность и интенсивность движения;</w:t>
      </w:r>
    </w:p>
    <w:p w:rsidR="009235F2" w:rsidRDefault="009235F2" w:rsidP="009235F2">
      <w:pPr>
        <w:pStyle w:val="20"/>
        <w:numPr>
          <w:ilvl w:val="0"/>
          <w:numId w:val="1"/>
        </w:numPr>
        <w:shd w:val="clear" w:color="auto" w:fill="auto"/>
        <w:tabs>
          <w:tab w:val="left" w:pos="1128"/>
        </w:tabs>
        <w:spacing w:before="0" w:after="0" w:line="274" w:lineRule="exact"/>
        <w:ind w:left="220" w:firstLine="700"/>
        <w:jc w:val="both"/>
      </w:pPr>
      <w:r>
        <w:rPr>
          <w:color w:val="000000"/>
          <w:sz w:val="24"/>
          <w:szCs w:val="24"/>
          <w:lang w:eastAsia="ru-RU" w:bidi="ru-RU"/>
        </w:rPr>
        <w:t>наличие под проезжей частью различных инженерных коммуникаций, имеющих высокую степень износа (большое количество вскрытий и раскопок существенно влияет на срок службы дорожных одежд);</w:t>
      </w:r>
    </w:p>
    <w:p w:rsidR="009235F2" w:rsidRDefault="009235F2" w:rsidP="009235F2">
      <w:pPr>
        <w:pStyle w:val="20"/>
        <w:numPr>
          <w:ilvl w:val="0"/>
          <w:numId w:val="1"/>
        </w:numPr>
        <w:shd w:val="clear" w:color="auto" w:fill="auto"/>
        <w:tabs>
          <w:tab w:val="left" w:pos="1128"/>
        </w:tabs>
        <w:spacing w:before="0" w:after="0" w:line="274" w:lineRule="exact"/>
        <w:ind w:left="220" w:firstLine="700"/>
        <w:jc w:val="both"/>
      </w:pPr>
      <w:r>
        <w:rPr>
          <w:color w:val="000000"/>
          <w:sz w:val="24"/>
          <w:szCs w:val="24"/>
          <w:lang w:eastAsia="ru-RU" w:bidi="ru-RU"/>
        </w:rPr>
        <w:t>отсутствие в ряде случаев должного инженерного обустройства дорог (ливневой канализации, уклонов дорожного полотна).</w:t>
      </w:r>
    </w:p>
    <w:p w:rsidR="009235F2" w:rsidRDefault="009235F2" w:rsidP="009235F2">
      <w:pPr>
        <w:pStyle w:val="20"/>
        <w:shd w:val="clear" w:color="auto" w:fill="auto"/>
        <w:spacing w:before="0" w:after="0" w:line="274" w:lineRule="exact"/>
        <w:ind w:left="220" w:firstLine="700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В настоящее время 89% (219 км) автомобильных дорог общего пользования в границах Тутаевского муниципального района не соответствуют современным нормативным требованиям по геометрическим параметрам и по допустимым нагрузкам транспортных средств (прочности дорожных конструкций, одежд), </w:t>
      </w:r>
      <w:r w:rsidRPr="00B667C5">
        <w:rPr>
          <w:color w:val="000000"/>
          <w:sz w:val="24"/>
          <w:szCs w:val="24"/>
          <w:lang w:eastAsia="ru-RU" w:bidi="ru-RU"/>
        </w:rPr>
        <w:t>из 10 мостовых сооружений 9 мостов имеют неудовлетворительное состояние. Аналогичная ситуация складывается с состоянием водопропускных труб, конструкция которых не рассчитана на возросшие нагрузки</w:t>
      </w:r>
      <w:r>
        <w:rPr>
          <w:color w:val="000000"/>
          <w:sz w:val="24"/>
          <w:szCs w:val="24"/>
          <w:lang w:eastAsia="ru-RU" w:bidi="ru-RU"/>
        </w:rPr>
        <w:t xml:space="preserve"> Несущая способность автомобильных дорог, построенных по нормативам 70 - 80-х годов прошлого века не соответствует современным нагрузкам, в результате чего покрытие автодорог интенсивно разрушается и </w:t>
      </w:r>
      <w:r w:rsidRPr="00B667C5">
        <w:rPr>
          <w:color w:val="000000"/>
          <w:sz w:val="24"/>
          <w:szCs w:val="24"/>
          <w:lang w:eastAsia="ru-RU" w:bidi="ru-RU"/>
        </w:rPr>
        <w:t>не соответствуют нормативным требованиям к транспортно-эксплуатационному состоянию.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B667C5">
        <w:rPr>
          <w:color w:val="000000"/>
          <w:sz w:val="24"/>
          <w:szCs w:val="24"/>
          <w:lang w:eastAsia="ru-RU" w:bidi="ru-RU"/>
        </w:rPr>
        <w:t>При этом парк автомобилей в районе растёт ежегодно.</w:t>
      </w:r>
    </w:p>
    <w:p w:rsidR="003A431A" w:rsidRPr="003A431A" w:rsidRDefault="003A431A" w:rsidP="003A431A">
      <w:pPr>
        <w:widowControl w:val="0"/>
        <w:spacing w:after="0" w:line="274" w:lineRule="exact"/>
        <w:ind w:left="2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A4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Состояние сети дорог определяется своевременностью, полнотой и качеством выполнения работ по содержанию, ремонту и капитальному ремонту дорог и зависит напрямую от объемов финансирования и стратегии распределения финансовых ресурсов в условиях их ограниченных объемов. В ходе анализа технического состояния объектов выявляются многочисленные проблемы, требующие незамедлительного решения и больших финансовых средств, что зачастую несоизмеримо с возможностями бюджета Тутаевского муниципального района.</w:t>
      </w:r>
    </w:p>
    <w:p w:rsidR="003A431A" w:rsidRPr="003A431A" w:rsidRDefault="003A431A" w:rsidP="003A431A">
      <w:pPr>
        <w:widowControl w:val="0"/>
        <w:spacing w:after="0" w:line="276" w:lineRule="exact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A4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Общая протяжённость автомобильных дорог общего пользования в границах Тутаевского муниципального района Ярославской области вне населенных пунктов по состоянию на 11 января 2013 года составила 246,06 км, в том числе с твердым покрытием 65,586 км, в том числе по типам покрытий:</w:t>
      </w:r>
    </w:p>
    <w:p w:rsidR="003A431A" w:rsidRPr="003A431A" w:rsidRDefault="003A431A" w:rsidP="003A431A">
      <w:pPr>
        <w:widowControl w:val="0"/>
        <w:numPr>
          <w:ilvl w:val="0"/>
          <w:numId w:val="1"/>
        </w:numPr>
        <w:tabs>
          <w:tab w:val="left" w:pos="886"/>
        </w:tabs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A4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 асфальтобетонным покрытием - 46,099 км (19%);</w:t>
      </w:r>
    </w:p>
    <w:p w:rsidR="003A431A" w:rsidRPr="003A431A" w:rsidRDefault="003A431A" w:rsidP="003A431A">
      <w:pPr>
        <w:widowControl w:val="0"/>
        <w:numPr>
          <w:ilvl w:val="0"/>
          <w:numId w:val="1"/>
        </w:numPr>
        <w:tabs>
          <w:tab w:val="left" w:pos="886"/>
        </w:tabs>
        <w:spacing w:after="0" w:line="278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A4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гравийные (щебеночные, цементобетонные) - 19,487 км (8%);</w:t>
      </w:r>
    </w:p>
    <w:p w:rsidR="003A431A" w:rsidRPr="003A431A" w:rsidRDefault="003A431A" w:rsidP="003A431A">
      <w:pPr>
        <w:widowControl w:val="0"/>
        <w:numPr>
          <w:ilvl w:val="0"/>
          <w:numId w:val="1"/>
        </w:numPr>
        <w:tabs>
          <w:tab w:val="left" w:pos="886"/>
        </w:tabs>
        <w:spacing w:after="0" w:line="278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A4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грунтовые - 180,474 км (73%).</w:t>
      </w:r>
    </w:p>
    <w:p w:rsidR="003A431A" w:rsidRPr="003A431A" w:rsidRDefault="003A431A" w:rsidP="003A431A">
      <w:pPr>
        <w:widowControl w:val="0"/>
        <w:spacing w:after="0" w:line="278" w:lineRule="exact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A4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Автомобильные дороги общего пользования в границах Тутаевского муниципального района относятся к IV и </w:t>
      </w:r>
      <w:r w:rsidRPr="003A431A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Y</w:t>
      </w:r>
      <w:r w:rsidRPr="003A431A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3A4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техническим категориям.</w:t>
      </w:r>
    </w:p>
    <w:p w:rsidR="003A431A" w:rsidRPr="003A431A" w:rsidRDefault="003A431A" w:rsidP="003A431A">
      <w:pPr>
        <w:widowControl w:val="0"/>
        <w:spacing w:after="0" w:line="317" w:lineRule="exact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A4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Развитие дорожной сети, ее обустройство, своевременный ремонт и обслуживание являются важнейшей задачей в обеспечении жизнедеятельности Тутаевского муниципального района.</w:t>
      </w:r>
    </w:p>
    <w:p w:rsidR="003A431A" w:rsidRPr="003A431A" w:rsidRDefault="003A431A" w:rsidP="003A431A">
      <w:pPr>
        <w:widowControl w:val="0"/>
        <w:spacing w:after="0" w:line="317" w:lineRule="exact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A4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Таким образом, существует тенденция к увеличению доли автомобильных дорог общего пользования в границах Тутаевского муниципального района, нуждающихся в ремонте, что к 2017 году может привести к 100% износу объектов дорожного хозяйства района. В настоящее время полный износ имеют 219 км (89 %) автомобильных дорог общего пользования в границах Тутаевского муниципального района, в том числе составляющих опорную сеть района. Для того, чтобы ежегодно уменьшать долю автомобильных дорог общего пользования в границах Тутаевского муниципального района, не отвечающих нормативным требованиям, на 1%, необходимо ежегодно ремонтировать не менее 2,2 км дорог, а для приведения в нормативное транспортно-эксплуатационное состояние в течение пяти лет 246,06 км автомобильных дорог общего пользования в границах Тутаевского муниципального района ремонт должен производиться ежегодно на 49,2 км автомобильных дорог, в том числе на 19,7 км капитальный.</w:t>
      </w:r>
    </w:p>
    <w:p w:rsidR="003A431A" w:rsidRPr="003A431A" w:rsidRDefault="003A431A" w:rsidP="003A431A">
      <w:pPr>
        <w:widowControl w:val="0"/>
        <w:spacing w:after="0" w:line="317" w:lineRule="exact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A4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условиях роста цен на дорожные работы и ограниченного финансирования эти требования не выполняются, и с каждым годом увеличивается протяженность автомобильных дорог общего пользования, требующих ремонта. В результате разрушение автомобильных дорог идет прогрессирующими темпами, и стоимость их ремонта становится сопоставимой со стоимостью строительства новых дорог.</w:t>
      </w:r>
    </w:p>
    <w:p w:rsidR="003A431A" w:rsidRPr="003A431A" w:rsidRDefault="003A431A" w:rsidP="003A431A">
      <w:pPr>
        <w:widowControl w:val="0"/>
        <w:spacing w:after="0" w:line="314" w:lineRule="exact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A4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Согласно постановлению Главы Тутаевского муниципального района от 05.06.2009 № 276 «О нормативах финансовых затрат на содержание, ремонт и капитальный ремонт автомобильных дорог общего пользования в границах Тутаевского муниципального района» ежегодная потребность в финансовых средствах на выполнение указанных видов работ составляет 432,909 млн. рублей (в ценах 2007 года).</w:t>
      </w:r>
    </w:p>
    <w:p w:rsidR="003A431A" w:rsidRPr="003A431A" w:rsidRDefault="003A431A" w:rsidP="003A431A">
      <w:pPr>
        <w:widowControl w:val="0"/>
        <w:spacing w:after="0" w:line="278" w:lineRule="exact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A4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Недостаточные объемы капитального ремонта, ремонта и содержания автомобильных дорог общего пользования в границах Тутаевского муниципального района усугубляют положение в социальной сфере и сельском хозяйстве, вызывая:</w:t>
      </w:r>
    </w:p>
    <w:p w:rsidR="003A431A" w:rsidRPr="003A431A" w:rsidRDefault="003A431A" w:rsidP="003A431A">
      <w:pPr>
        <w:widowControl w:val="0"/>
        <w:tabs>
          <w:tab w:val="left" w:pos="886"/>
        </w:tabs>
        <w:spacing w:after="0" w:line="240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A4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несвоевременное оказание срочной и профилактической медицинской помощи;</w:t>
      </w:r>
    </w:p>
    <w:p w:rsidR="003A431A" w:rsidRPr="003A431A" w:rsidRDefault="003A431A" w:rsidP="003A431A">
      <w:pPr>
        <w:widowControl w:val="0"/>
        <w:tabs>
          <w:tab w:val="left" w:pos="865"/>
        </w:tabs>
        <w:spacing w:after="0" w:line="240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A4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нерегулярное движение школьных автобусов;</w:t>
      </w:r>
    </w:p>
    <w:p w:rsidR="00054B88" w:rsidRPr="00054B88" w:rsidRDefault="00054B88" w:rsidP="00054B88">
      <w:pPr>
        <w:widowControl w:val="0"/>
        <w:tabs>
          <w:tab w:val="left" w:pos="860"/>
        </w:tabs>
        <w:spacing w:after="0" w:line="276" w:lineRule="exact"/>
        <w:ind w:left="600"/>
        <w:jc w:val="both"/>
        <w:rPr>
          <w:rFonts w:ascii="Times New Roman" w:eastAsia="Times New Roman" w:hAnsi="Times New Roman" w:cs="Times New Roman"/>
        </w:rPr>
      </w:pPr>
      <w:r w:rsidRPr="00054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 затруднение подъезда транспорта к молочно-товарным фермам и садоводческим </w:t>
      </w:r>
      <w:r w:rsidRPr="00054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товариществам.</w:t>
      </w:r>
    </w:p>
    <w:p w:rsidR="00054B88" w:rsidRPr="00054B88" w:rsidRDefault="00054B88" w:rsidP="00054B88">
      <w:pPr>
        <w:widowControl w:val="0"/>
        <w:spacing w:after="0" w:line="276" w:lineRule="exact"/>
        <w:ind w:firstLine="600"/>
        <w:jc w:val="both"/>
        <w:rPr>
          <w:rFonts w:ascii="Times New Roman" w:eastAsia="Times New Roman" w:hAnsi="Times New Roman" w:cs="Times New Roman"/>
        </w:rPr>
      </w:pPr>
      <w:r w:rsidRPr="00054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Кроме того, неудовлетворительные дорожные условия способствуют возникновению дорожно-транспортных происшествий (далее - ДТП) в каждом пятом зарегистрированном случае.</w:t>
      </w:r>
    </w:p>
    <w:p w:rsidR="00054B88" w:rsidRPr="00054B88" w:rsidRDefault="00054B88" w:rsidP="00054B88">
      <w:pPr>
        <w:widowControl w:val="0"/>
        <w:spacing w:after="0" w:line="276" w:lineRule="exact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54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Число пострадавших в ДТП на автомобильных дорогах общего пользования в границах Тутаевского муниципального района составило:</w:t>
      </w:r>
    </w:p>
    <w:p w:rsidR="00054B88" w:rsidRPr="00054B88" w:rsidRDefault="00054B88" w:rsidP="00054B88">
      <w:pPr>
        <w:widowControl w:val="0"/>
        <w:tabs>
          <w:tab w:val="left" w:pos="865"/>
        </w:tabs>
        <w:spacing w:after="0" w:line="240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54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в 2011 году - 10 человек погибло и 106 человек получили телесные повреждения;</w:t>
      </w:r>
    </w:p>
    <w:p w:rsidR="00054B88" w:rsidRPr="00054B88" w:rsidRDefault="00054B88" w:rsidP="00054B88">
      <w:pPr>
        <w:widowControl w:val="0"/>
        <w:tabs>
          <w:tab w:val="left" w:pos="865"/>
        </w:tabs>
        <w:spacing w:after="0" w:line="274" w:lineRule="exact"/>
        <w:ind w:left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54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в 2012 году - 12 человек погибло и 118 человек получили телесные повреждения.</w:t>
      </w:r>
    </w:p>
    <w:p w:rsidR="00054B88" w:rsidRPr="00054B88" w:rsidRDefault="00054B88" w:rsidP="00054B88">
      <w:pPr>
        <w:widowControl w:val="0"/>
        <w:tabs>
          <w:tab w:val="left" w:pos="865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54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Для стабильного развития экономики области и обеспечения других регионов</w:t>
      </w:r>
    </w:p>
    <w:p w:rsidR="00054B88" w:rsidRPr="00054B88" w:rsidRDefault="00054B88" w:rsidP="00054B88">
      <w:pPr>
        <w:widowControl w:val="0"/>
        <w:tabs>
          <w:tab w:val="left" w:pos="865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54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транзитными мощностями в производственной логистической цепочке необходимы грузовые перевозки. Такие перевозки осуществляются грузовым транспортом большого тоннажа и предъявляют повышенные требования к автомобильным дорогам (качеству покрытия, категорий и пр.). В настоящее время сеть автомобильных дорог общего пользования в границах Тутаевского муниципального района не соответствует требованиям, предъявляемым к указанным перевозкам.</w:t>
      </w:r>
    </w:p>
    <w:p w:rsidR="00054B88" w:rsidRPr="00054B88" w:rsidRDefault="00054B88" w:rsidP="00054B88">
      <w:pPr>
        <w:widowControl w:val="0"/>
        <w:spacing w:after="0" w:line="274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54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Для обеспечения транспортных связей, удовлетворения потребностей населения и хозяйственного комплекса Тутаевского муниципального района в автомобильных перевозках с наименьшими затратами и повышения потребительских свойств автомобильных дорог необходимо осуществление ряда мероприятий по улучшению качества дорожной сети.</w:t>
      </w:r>
    </w:p>
    <w:p w:rsidR="00054B88" w:rsidRPr="00054B88" w:rsidRDefault="00054B88" w:rsidP="00054B88">
      <w:pPr>
        <w:widowControl w:val="0"/>
        <w:spacing w:after="0" w:line="274" w:lineRule="exact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54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Учитывая вышеизложенное, программой предлагается достижение следующей цели:</w:t>
      </w:r>
    </w:p>
    <w:p w:rsidR="00054B88" w:rsidRPr="00054B88" w:rsidRDefault="00054B88" w:rsidP="00054B88">
      <w:pPr>
        <w:widowControl w:val="0"/>
        <w:spacing w:after="0" w:line="312" w:lineRule="exact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54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Приведение в нормативное состояние автомобильных дорог общего пользования в границах Тутаевского муниципального района, имеющих полный износ. Задачи, решаемые в рамках указанной цели:</w:t>
      </w:r>
    </w:p>
    <w:p w:rsidR="00054B88" w:rsidRPr="00054B88" w:rsidRDefault="00054B88" w:rsidP="00054B88">
      <w:pPr>
        <w:widowControl w:val="0"/>
        <w:spacing w:after="0" w:line="312" w:lineRule="exact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54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содержание автомобильных дорог общего пользования в границах Тутаевского муниципального района;</w:t>
      </w:r>
    </w:p>
    <w:p w:rsidR="00054B88" w:rsidRPr="00054B88" w:rsidRDefault="00054B88" w:rsidP="00054B88">
      <w:pPr>
        <w:widowControl w:val="0"/>
        <w:spacing w:after="0" w:line="312" w:lineRule="exact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54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капитальный ремонт и ремонт автомобильных дорог общего пользования в границах Тутаевского муниципального района и искусственных сооружений на них, имеющих полный износ; необходимо обеспечить преимущество современным, в том числе ресурсосберегающим и экологическим технологиям ведения работ.</w:t>
      </w:r>
    </w:p>
    <w:p w:rsidR="00054B88" w:rsidRPr="00054B88" w:rsidRDefault="00054B88" w:rsidP="00054B88">
      <w:pPr>
        <w:widowControl w:val="0"/>
        <w:spacing w:after="0" w:line="312" w:lineRule="exact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54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паспортизация, межевание, постановка на кадастровый учет автомобильных дорог, регистрация права собственности;</w:t>
      </w:r>
    </w:p>
    <w:p w:rsidR="00054B88" w:rsidRPr="00054B88" w:rsidRDefault="00054B88" w:rsidP="00054B88">
      <w:pPr>
        <w:widowControl w:val="0"/>
        <w:spacing w:after="0" w:line="312" w:lineRule="exact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54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разработка проектно-сметной документации на ремонт автомобильных дорог ТМР и искусственных сооружений на них, диагностика автомобильных дорог.</w:t>
      </w:r>
    </w:p>
    <w:p w:rsidR="0061436D" w:rsidRDefault="0061436D"/>
    <w:p w:rsidR="00054B88" w:rsidRDefault="00054B88"/>
    <w:p w:rsidR="00054B88" w:rsidRDefault="00054B88"/>
    <w:p w:rsidR="00054B88" w:rsidRDefault="00054B88"/>
    <w:p w:rsidR="00054B88" w:rsidRDefault="00054B88"/>
    <w:p w:rsidR="00054B88" w:rsidRDefault="00054B88"/>
    <w:p w:rsidR="00054B88" w:rsidRDefault="00054B88"/>
    <w:p w:rsidR="00B77BE4" w:rsidRDefault="00B77BE4" w:rsidP="00B77BE4">
      <w:pPr>
        <w:spacing w:after="0" w:line="240" w:lineRule="auto"/>
        <w:ind w:left="709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B77BE4" w:rsidSect="00A76E37">
          <w:headerReference w:type="default" r:id="rId9"/>
          <w:headerReference w:type="first" r:id="rId10"/>
          <w:footerReference w:type="first" r:id="rId11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B77BE4" w:rsidRPr="00663ED0" w:rsidRDefault="00B77BE4" w:rsidP="00B77BE4">
      <w:pPr>
        <w:spacing w:after="0" w:line="240" w:lineRule="auto"/>
        <w:ind w:left="709"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63E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Цель муниципальной целевой программы</w:t>
      </w:r>
    </w:p>
    <w:tbl>
      <w:tblPr>
        <w:tblW w:w="13892" w:type="dxa"/>
        <w:tblInd w:w="702" w:type="dxa"/>
        <w:tblLayout w:type="fixed"/>
        <w:tblCellMar>
          <w:left w:w="135" w:type="dxa"/>
          <w:right w:w="135" w:type="dxa"/>
        </w:tblCellMar>
        <w:tblLook w:val="0000" w:firstRow="0" w:lastRow="0" w:firstColumn="0" w:lastColumn="0" w:noHBand="0" w:noVBand="0"/>
      </w:tblPr>
      <w:tblGrid>
        <w:gridCol w:w="3261"/>
        <w:gridCol w:w="3685"/>
        <w:gridCol w:w="1559"/>
        <w:gridCol w:w="1418"/>
        <w:gridCol w:w="1701"/>
        <w:gridCol w:w="2268"/>
      </w:tblGrid>
      <w:tr w:rsidR="00B77BE4" w:rsidRPr="00C10016" w:rsidTr="00C10016">
        <w:trPr>
          <w:trHeight w:val="236"/>
        </w:trPr>
        <w:tc>
          <w:tcPr>
            <w:tcW w:w="32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цели </w:t>
            </w:r>
          </w:p>
        </w:tc>
        <w:tc>
          <w:tcPr>
            <w:tcW w:w="1063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Показатель </w:t>
            </w:r>
          </w:p>
        </w:tc>
      </w:tr>
      <w:tr w:rsidR="00B77BE4" w:rsidRPr="00C10016" w:rsidTr="00C10016">
        <w:trPr>
          <w:trHeight w:val="534"/>
        </w:trPr>
        <w:tc>
          <w:tcPr>
            <w:tcW w:w="326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Весовой коэффициент</w:t>
            </w:r>
          </w:p>
        </w:tc>
        <w:tc>
          <w:tcPr>
            <w:tcW w:w="14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9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</w:t>
            </w:r>
          </w:p>
        </w:tc>
      </w:tr>
      <w:tr w:rsidR="00B77BE4" w:rsidRPr="00C10016" w:rsidTr="00C10016">
        <w:trPr>
          <w:trHeight w:val="594"/>
        </w:trPr>
        <w:tc>
          <w:tcPr>
            <w:tcW w:w="326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Базовое</w:t>
            </w:r>
          </w:p>
          <w:p w:rsidR="0031011A" w:rsidRPr="001F5A57" w:rsidRDefault="0031011A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Планируемое </w:t>
            </w:r>
          </w:p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(для каждого года)</w:t>
            </w:r>
          </w:p>
        </w:tc>
      </w:tr>
      <w:tr w:rsidR="00B77BE4" w:rsidRPr="00C10016" w:rsidTr="00C10016">
        <w:trPr>
          <w:trHeight w:val="1475"/>
        </w:trPr>
        <w:tc>
          <w:tcPr>
            <w:tcW w:w="32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Приведение в нормативное состояние автомобильных дорог общего пользования в границах Тутаевского муниципального района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проектно-сметной документации на ремонт автомобильных дорог общего пользования в границах Тутаевского муниципального района, диагностика автомобильных дорог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проекты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310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Всего – 9</w:t>
            </w:r>
          </w:p>
          <w:p w:rsidR="00B77BE4" w:rsidRPr="001F5A57" w:rsidRDefault="00B77BE4" w:rsidP="00310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77BE4" w:rsidRPr="001F5A57" w:rsidRDefault="00B77BE4" w:rsidP="00310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2013 г. – 4</w:t>
            </w:r>
          </w:p>
          <w:p w:rsidR="00B77BE4" w:rsidRPr="001F5A57" w:rsidRDefault="00B77BE4" w:rsidP="00310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2014 г. – 3</w:t>
            </w:r>
          </w:p>
          <w:p w:rsidR="00B77BE4" w:rsidRPr="001F5A57" w:rsidRDefault="00B77BE4" w:rsidP="00310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 г. – 2</w:t>
            </w:r>
          </w:p>
        </w:tc>
      </w:tr>
      <w:tr w:rsidR="00B77BE4" w:rsidRPr="00C10016" w:rsidTr="00C10016">
        <w:trPr>
          <w:trHeight w:val="315"/>
        </w:trPr>
        <w:tc>
          <w:tcPr>
            <w:tcW w:w="326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Паспортизация, межевание, постановка на учет автомобильных дорог, регистрация права собственности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79,8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310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Всего – 148,8</w:t>
            </w:r>
          </w:p>
          <w:p w:rsidR="00B77BE4" w:rsidRPr="001F5A57" w:rsidRDefault="00B77BE4" w:rsidP="00310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B77BE4" w:rsidRPr="001F5A57" w:rsidRDefault="00B77BE4" w:rsidP="00310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2013 г. – 59,4</w:t>
            </w:r>
          </w:p>
          <w:p w:rsidR="00B77BE4" w:rsidRPr="001F5A57" w:rsidRDefault="00B77BE4" w:rsidP="00310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2014 г. – 20,4</w:t>
            </w:r>
          </w:p>
          <w:p w:rsidR="00B77BE4" w:rsidRPr="001F5A57" w:rsidRDefault="00B77BE4" w:rsidP="00310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 г. – 69,0</w:t>
            </w:r>
          </w:p>
        </w:tc>
      </w:tr>
      <w:tr w:rsidR="00B77BE4" w:rsidRPr="00C10016" w:rsidTr="00C10016">
        <w:trPr>
          <w:trHeight w:val="315"/>
        </w:trPr>
        <w:tc>
          <w:tcPr>
            <w:tcW w:w="326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Строительство автомобильных дорог общего пользования городского поселения Тутаев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0,964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310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Всего – 0,964</w:t>
            </w:r>
          </w:p>
          <w:p w:rsidR="0031011A" w:rsidRPr="001F5A57" w:rsidRDefault="0031011A" w:rsidP="00310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2013 г. –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  <w:p w:rsidR="0031011A" w:rsidRPr="001F5A57" w:rsidRDefault="0031011A" w:rsidP="00310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 –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  <w:p w:rsidR="00B77BE4" w:rsidRPr="001F5A57" w:rsidRDefault="00B77BE4" w:rsidP="00310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 г. – 0,964</w:t>
            </w:r>
          </w:p>
        </w:tc>
      </w:tr>
      <w:tr w:rsidR="00B77BE4" w:rsidRPr="00C10016" w:rsidTr="00C10016">
        <w:trPr>
          <w:trHeight w:val="315"/>
        </w:trPr>
        <w:tc>
          <w:tcPr>
            <w:tcW w:w="326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автомобильных дорог общего пользования в границах Тутаевского муниципального района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proofErr w:type="gramEnd"/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²</w:t>
            </w:r>
          </w:p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proofErr w:type="gramStart"/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</w:p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proofErr w:type="gramStart"/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6,518</w:t>
            </w:r>
          </w:p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66 252,45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310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Всего – 35,899</w:t>
            </w:r>
          </w:p>
          <w:p w:rsidR="00B77BE4" w:rsidRPr="001F5A57" w:rsidRDefault="0031011A" w:rsidP="00310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    </w:t>
            </w:r>
            <w:r w:rsidR="0086463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– </w:t>
            </w:r>
            <w:r w:rsidR="00B77BE4" w:rsidRPr="001F5A5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="00B77BE4" w:rsidRPr="001F5A5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372</w:t>
            </w:r>
          </w:p>
          <w:p w:rsidR="00B77BE4" w:rsidRPr="001F5A57" w:rsidRDefault="00B77BE4" w:rsidP="00310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2013 г. – 29,89</w:t>
            </w:r>
          </w:p>
          <w:p w:rsidR="00B77BE4" w:rsidRPr="001F5A57" w:rsidRDefault="00864635" w:rsidP="00310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</w:t>
            </w:r>
            <w:r w:rsidR="00B77BE4"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77BE4"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  <w:p w:rsidR="00B77BE4" w:rsidRPr="001F5A57" w:rsidRDefault="00B77BE4" w:rsidP="00310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2014 г. – 3,417</w:t>
            </w:r>
          </w:p>
          <w:p w:rsidR="00B77BE4" w:rsidRPr="001F5A57" w:rsidRDefault="00B77BE4" w:rsidP="00310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 г. – 2,592</w:t>
            </w:r>
          </w:p>
          <w:p w:rsidR="00B77BE4" w:rsidRPr="001F5A57" w:rsidRDefault="00B77BE4" w:rsidP="00310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 2250</w:t>
            </w:r>
          </w:p>
        </w:tc>
      </w:tr>
      <w:tr w:rsidR="00B77BE4" w:rsidRPr="00C10016" w:rsidTr="00C10016">
        <w:trPr>
          <w:trHeight w:val="1129"/>
        </w:trPr>
        <w:tc>
          <w:tcPr>
            <w:tcW w:w="326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автомобильных дорог общего пользования в границах Тутаевского муниципального района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вся </w:t>
            </w:r>
            <w:proofErr w:type="gramStart"/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протяжен-</w:t>
            </w:r>
            <w:proofErr w:type="spellStart"/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</w:t>
            </w:r>
            <w:proofErr w:type="spellEnd"/>
            <w:proofErr w:type="gramEnd"/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течение всего периода программы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310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Всего – 202,969</w:t>
            </w:r>
          </w:p>
          <w:p w:rsidR="00B77BE4" w:rsidRPr="001F5A57" w:rsidRDefault="00B77BE4" w:rsidP="00310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B77BE4" w:rsidRPr="001F5A57" w:rsidRDefault="00B77BE4" w:rsidP="00310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2013 г. – 173,972</w:t>
            </w:r>
          </w:p>
          <w:p w:rsidR="00B77BE4" w:rsidRPr="001F5A57" w:rsidRDefault="00B77BE4" w:rsidP="00310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2014 г. – 202,969</w:t>
            </w:r>
          </w:p>
          <w:p w:rsidR="00B77BE4" w:rsidRPr="001F5A57" w:rsidRDefault="00B77BE4" w:rsidP="00310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 г. – 202,969</w:t>
            </w:r>
          </w:p>
        </w:tc>
      </w:tr>
      <w:tr w:rsidR="00B77BE4" w:rsidRPr="00C10016" w:rsidTr="00C10016">
        <w:trPr>
          <w:trHeight w:val="1131"/>
        </w:trPr>
        <w:tc>
          <w:tcPr>
            <w:tcW w:w="3261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автомобильных дорог общего пользования городского поселения Тутаев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Pr="001F5A57" w:rsidRDefault="00B77BE4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вся </w:t>
            </w:r>
            <w:proofErr w:type="gramStart"/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протяжен-</w:t>
            </w:r>
            <w:proofErr w:type="spellStart"/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</w:t>
            </w:r>
            <w:proofErr w:type="spellEnd"/>
            <w:proofErr w:type="gramEnd"/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течение всего периода программы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77BE4" w:rsidRDefault="00D22D7C" w:rsidP="00310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Всего </w:t>
            </w:r>
            <w:r w:rsidR="00B77BE4" w:rsidRPr="001F5A5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– 67,3</w:t>
            </w:r>
          </w:p>
          <w:p w:rsidR="00864635" w:rsidRDefault="00864635" w:rsidP="00310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31011A" w:rsidRPr="001F5A57" w:rsidRDefault="0031011A" w:rsidP="00310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2013 г. –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  <w:p w:rsidR="0031011A" w:rsidRPr="001F5A57" w:rsidRDefault="0031011A" w:rsidP="00310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 –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  <w:p w:rsidR="00B77BE4" w:rsidRPr="001F5A57" w:rsidRDefault="00D22D7C" w:rsidP="00310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2015 г. </w:t>
            </w:r>
            <w:r w:rsidR="00B77BE4" w:rsidRPr="001F5A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67,3</w:t>
            </w:r>
          </w:p>
        </w:tc>
      </w:tr>
    </w:tbl>
    <w:p w:rsidR="00B77BE4" w:rsidRDefault="00B77BE4">
      <w:pPr>
        <w:sectPr w:rsidR="00B77BE4" w:rsidSect="00A76E37">
          <w:footerReference w:type="first" r:id="rId12"/>
          <w:pgSz w:w="16838" w:h="11906" w:orient="landscape"/>
          <w:pgMar w:top="284" w:right="1134" w:bottom="142" w:left="1134" w:header="709" w:footer="709" w:gutter="0"/>
          <w:pgNumType w:start="6"/>
          <w:cols w:space="708"/>
          <w:docGrid w:linePitch="360"/>
        </w:sectPr>
      </w:pPr>
    </w:p>
    <w:p w:rsidR="00C60048" w:rsidRPr="00663ED0" w:rsidRDefault="00C60048" w:rsidP="00C60048">
      <w:pPr>
        <w:widowControl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3E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План-график достижения значений целевых индикаторов программы</w:t>
      </w:r>
    </w:p>
    <w:p w:rsidR="00C60048" w:rsidRPr="00663ED0" w:rsidRDefault="00C60048" w:rsidP="00C60048">
      <w:pPr>
        <w:widowControl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380" w:type="dxa"/>
        <w:tblInd w:w="84" w:type="dxa"/>
        <w:tblLook w:val="0000" w:firstRow="0" w:lastRow="0" w:firstColumn="0" w:lastColumn="0" w:noHBand="0" w:noVBand="0"/>
      </w:tblPr>
      <w:tblGrid>
        <w:gridCol w:w="595"/>
        <w:gridCol w:w="2920"/>
        <w:gridCol w:w="776"/>
        <w:gridCol w:w="1262"/>
        <w:gridCol w:w="1303"/>
        <w:gridCol w:w="1390"/>
        <w:gridCol w:w="1134"/>
      </w:tblGrid>
      <w:tr w:rsidR="00C60048" w:rsidRPr="00E52E29" w:rsidTr="00FA3814">
        <w:trPr>
          <w:cantSplit/>
          <w:trHeight w:val="336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proofErr w:type="gramStart"/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целевого индикатора,</w:t>
            </w:r>
          </w:p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50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кварталам</w:t>
            </w:r>
          </w:p>
        </w:tc>
      </w:tr>
      <w:tr w:rsidR="00C60048" w:rsidRPr="00E52E29" w:rsidTr="00FA3814">
        <w:trPr>
          <w:cantSplit/>
          <w:trHeight w:val="263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</w:p>
        </w:tc>
      </w:tr>
      <w:tr w:rsidR="00C60048" w:rsidRPr="00E52E29" w:rsidTr="00FA3814">
        <w:trPr>
          <w:cantSplit/>
          <w:trHeight w:val="263"/>
        </w:trPr>
        <w:tc>
          <w:tcPr>
            <w:tcW w:w="595" w:type="dxa"/>
            <w:vMerge w:val="restart"/>
            <w:tcBorders>
              <w:lef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на ремонт автомобильных дорог общего пользования в границах Тутаевского муниципального района, диагностика автомобильных дорог (проекты)</w:t>
            </w:r>
          </w:p>
        </w:tc>
        <w:tc>
          <w:tcPr>
            <w:tcW w:w="7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60048" w:rsidRPr="00E52E29" w:rsidTr="00FA3814">
        <w:trPr>
          <w:cantSplit/>
          <w:trHeight w:val="263"/>
        </w:trPr>
        <w:tc>
          <w:tcPr>
            <w:tcW w:w="595" w:type="dxa"/>
            <w:vMerge/>
            <w:tcBorders>
              <w:lef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60048" w:rsidRPr="00E52E29" w:rsidTr="00FA3814">
        <w:trPr>
          <w:cantSplit/>
          <w:trHeight w:val="263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0048" w:rsidRPr="00E52E29" w:rsidTr="00FA3814">
        <w:trPr>
          <w:cantSplit/>
          <w:trHeight w:val="263"/>
        </w:trPr>
        <w:tc>
          <w:tcPr>
            <w:tcW w:w="595" w:type="dxa"/>
            <w:vMerge w:val="restart"/>
            <w:tcBorders>
              <w:lef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Паспортизация, межевание, постановка на учет автомобильных дорог, регистрация права собственности (км)</w:t>
            </w:r>
          </w:p>
        </w:tc>
        <w:tc>
          <w:tcPr>
            <w:tcW w:w="7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</w:tr>
      <w:tr w:rsidR="00C60048" w:rsidRPr="00E52E29" w:rsidTr="00FA3814">
        <w:trPr>
          <w:cantSplit/>
          <w:trHeight w:val="263"/>
        </w:trPr>
        <w:tc>
          <w:tcPr>
            <w:tcW w:w="595" w:type="dxa"/>
            <w:vMerge/>
            <w:tcBorders>
              <w:lef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C60048" w:rsidRPr="00E52E29" w:rsidTr="00FA3814">
        <w:trPr>
          <w:cantSplit/>
          <w:trHeight w:val="263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0048" w:rsidRPr="00E52E29" w:rsidTr="00FA3814">
        <w:trPr>
          <w:cantSplit/>
          <w:trHeight w:val="263"/>
        </w:trPr>
        <w:tc>
          <w:tcPr>
            <w:tcW w:w="595" w:type="dxa"/>
            <w:tcBorders>
              <w:left w:val="single" w:sz="4" w:space="0" w:color="auto"/>
              <w:bottom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2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автомобильных дорог общего пользования городского поселения Тутаев (км)</w:t>
            </w:r>
          </w:p>
        </w:tc>
        <w:tc>
          <w:tcPr>
            <w:tcW w:w="7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0048" w:rsidRPr="00E52E29" w:rsidTr="00FA3814">
        <w:trPr>
          <w:cantSplit/>
          <w:trHeight w:val="539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общего пользования Тутаевского муниципального района (км)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C60048" w:rsidRPr="00E52E29" w:rsidRDefault="00C60048" w:rsidP="00FA3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C60048" w:rsidRPr="00E52E29" w:rsidRDefault="00C60048" w:rsidP="00FA3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20,301</w:t>
            </w:r>
          </w:p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9,589</w:t>
            </w:r>
          </w:p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7122</w:t>
            </w:r>
          </w:p>
        </w:tc>
      </w:tr>
      <w:tr w:rsidR="00C60048" w:rsidRPr="00E52E29" w:rsidTr="00FA3814">
        <w:trPr>
          <w:cantSplit/>
          <w:trHeight w:val="573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tcBorders>
              <w:left w:val="nil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  <w:p w:rsidR="00C60048" w:rsidRPr="00E52E29" w:rsidRDefault="00C60048" w:rsidP="00FA3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C60048" w:rsidRPr="00E52E29" w:rsidRDefault="00C60048" w:rsidP="00FA3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0,298</w:t>
            </w:r>
          </w:p>
          <w:p w:rsidR="00C60048" w:rsidRPr="00E52E29" w:rsidRDefault="00C60048" w:rsidP="00FA3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3,119</w:t>
            </w:r>
          </w:p>
          <w:p w:rsidR="00C60048" w:rsidRPr="00E52E29" w:rsidRDefault="00C60048" w:rsidP="00FA3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048" w:rsidRPr="00E52E29" w:rsidTr="00FA3814">
        <w:trPr>
          <w:cantSplit/>
          <w:trHeight w:val="553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  <w:p w:rsidR="00C60048" w:rsidRPr="00E52E29" w:rsidRDefault="00C60048" w:rsidP="00FA3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2,592</w:t>
            </w:r>
          </w:p>
          <w:p w:rsidR="00C60048" w:rsidRPr="00E52E29" w:rsidRDefault="00C60048" w:rsidP="00FA3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2250м2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0048" w:rsidRPr="00E52E29" w:rsidTr="00FA3814">
        <w:trPr>
          <w:cantSplit/>
          <w:trHeight w:val="649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Тутаевского муниципального района  (</w:t>
            </w:r>
            <w:proofErr w:type="gramStart"/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0048" w:rsidRPr="00E52E29" w:rsidRDefault="00C60048" w:rsidP="00FA3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173,972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173,972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173,972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173,972</w:t>
            </w:r>
          </w:p>
        </w:tc>
      </w:tr>
      <w:tr w:rsidR="00C60048" w:rsidRPr="00E52E29" w:rsidTr="00FA3814">
        <w:trPr>
          <w:cantSplit/>
          <w:trHeight w:val="661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  <w:p w:rsidR="00C60048" w:rsidRPr="00E52E29" w:rsidRDefault="00C60048" w:rsidP="00FA3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0048" w:rsidRPr="00E52E29" w:rsidRDefault="00C60048" w:rsidP="00FA3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202,969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202,969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202,969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60048" w:rsidRPr="00E52E29" w:rsidRDefault="00C60048" w:rsidP="00FA3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202,969</w:t>
            </w:r>
          </w:p>
        </w:tc>
      </w:tr>
      <w:tr w:rsidR="00C60048" w:rsidRPr="00E52E29" w:rsidTr="00FA3814">
        <w:trPr>
          <w:cantSplit/>
          <w:trHeight w:val="525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  <w:p w:rsidR="00C60048" w:rsidRPr="00E52E29" w:rsidRDefault="00C60048" w:rsidP="00FA3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0048" w:rsidRPr="00E52E29" w:rsidRDefault="00C60048" w:rsidP="00FA3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270,269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270,269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48" w:rsidRPr="00E52E29" w:rsidRDefault="00C60048" w:rsidP="00FA3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270,269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60048" w:rsidRPr="00E52E29" w:rsidRDefault="00C60048" w:rsidP="00FA38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270,269</w:t>
            </w:r>
          </w:p>
        </w:tc>
      </w:tr>
    </w:tbl>
    <w:p w:rsidR="00054B88" w:rsidRDefault="00054B88"/>
    <w:p w:rsidR="009C292A" w:rsidRDefault="009C292A"/>
    <w:p w:rsidR="009C292A" w:rsidRDefault="009C292A"/>
    <w:p w:rsidR="009C292A" w:rsidRDefault="009C292A"/>
    <w:p w:rsidR="009C292A" w:rsidRDefault="009C292A"/>
    <w:p w:rsidR="009C292A" w:rsidRDefault="009C292A"/>
    <w:p w:rsidR="009C292A" w:rsidRDefault="009C292A"/>
    <w:p w:rsidR="00AD7A93" w:rsidRDefault="00AD7A93" w:rsidP="00AD7A93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7A9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7A93" w:rsidRPr="00663ED0" w:rsidRDefault="00AD7A93" w:rsidP="00AD7A93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3E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Задачи муниципальной целевой программы</w:t>
      </w:r>
    </w:p>
    <w:p w:rsidR="00AD7A93" w:rsidRPr="00AD7A93" w:rsidRDefault="00AD7A93" w:rsidP="00AD7A93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3827"/>
        <w:gridCol w:w="2410"/>
        <w:gridCol w:w="1559"/>
        <w:gridCol w:w="1559"/>
        <w:gridCol w:w="1559"/>
      </w:tblGrid>
      <w:tr w:rsidR="00AD7A93" w:rsidRPr="00AD7A93" w:rsidTr="00FA3814">
        <w:tc>
          <w:tcPr>
            <w:tcW w:w="3828" w:type="dxa"/>
            <w:vMerge w:val="restart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задачи</w:t>
            </w:r>
          </w:p>
        </w:tc>
        <w:tc>
          <w:tcPr>
            <w:tcW w:w="10914" w:type="dxa"/>
            <w:gridSpan w:val="5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</w:tc>
      </w:tr>
      <w:tr w:rsidR="00AD7A93" w:rsidRPr="00AD7A93" w:rsidTr="00FA3814">
        <w:tc>
          <w:tcPr>
            <w:tcW w:w="3828" w:type="dxa"/>
            <w:vMerge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10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</w:t>
            </w:r>
          </w:p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559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2013год</w:t>
            </w:r>
          </w:p>
        </w:tc>
        <w:tc>
          <w:tcPr>
            <w:tcW w:w="1559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2014год</w:t>
            </w:r>
          </w:p>
        </w:tc>
        <w:tc>
          <w:tcPr>
            <w:tcW w:w="1559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2015год</w:t>
            </w:r>
          </w:p>
        </w:tc>
      </w:tr>
      <w:tr w:rsidR="00AD7A93" w:rsidRPr="00AD7A93" w:rsidTr="00FA3814">
        <w:tc>
          <w:tcPr>
            <w:tcW w:w="3828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D7A93" w:rsidRPr="00AD7A93" w:rsidTr="00FA3814">
        <w:tc>
          <w:tcPr>
            <w:tcW w:w="3828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на ремонт автомобильных дорог общего пользования в границах Тутаевского муниципального района, диагностика автомобильных дорог</w:t>
            </w:r>
          </w:p>
        </w:tc>
        <w:tc>
          <w:tcPr>
            <w:tcW w:w="3827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Проекты на ремонт автомобильных дорог</w:t>
            </w:r>
          </w:p>
        </w:tc>
        <w:tc>
          <w:tcPr>
            <w:tcW w:w="2410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D7A93" w:rsidRPr="00AD7A93" w:rsidTr="00FA3814">
        <w:tc>
          <w:tcPr>
            <w:tcW w:w="3828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Паспортизация, межевание, постановка на учет автомобильных дорог</w:t>
            </w:r>
          </w:p>
        </w:tc>
        <w:tc>
          <w:tcPr>
            <w:tcW w:w="3827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Гос. регистрация прав собственности на объекты недвижимости</w:t>
            </w:r>
          </w:p>
        </w:tc>
        <w:tc>
          <w:tcPr>
            <w:tcW w:w="2410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559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559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559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</w:tr>
      <w:tr w:rsidR="00AD7A93" w:rsidRPr="00AD7A93" w:rsidTr="00FA3814">
        <w:tc>
          <w:tcPr>
            <w:tcW w:w="3828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автомобильных дорог общего пользования Тутаевского муниципального района</w:t>
            </w:r>
          </w:p>
        </w:tc>
        <w:tc>
          <w:tcPr>
            <w:tcW w:w="3827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участка автомобильной дороги</w:t>
            </w:r>
          </w:p>
        </w:tc>
        <w:tc>
          <w:tcPr>
            <w:tcW w:w="2410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559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0,964-</w:t>
            </w:r>
          </w:p>
        </w:tc>
      </w:tr>
      <w:tr w:rsidR="00AD7A93" w:rsidRPr="00AD7A93" w:rsidTr="00FA3814">
        <w:tc>
          <w:tcPr>
            <w:tcW w:w="3828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общего пользования Тутаевского муниципального района</w:t>
            </w:r>
          </w:p>
        </w:tc>
        <w:tc>
          <w:tcPr>
            <w:tcW w:w="3827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участка а/д</w:t>
            </w:r>
          </w:p>
        </w:tc>
        <w:tc>
          <w:tcPr>
            <w:tcW w:w="2410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559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29,89</w:t>
            </w:r>
          </w:p>
        </w:tc>
        <w:tc>
          <w:tcPr>
            <w:tcW w:w="1559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3,417</w:t>
            </w:r>
          </w:p>
        </w:tc>
        <w:tc>
          <w:tcPr>
            <w:tcW w:w="1559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2,592</w:t>
            </w:r>
          </w:p>
        </w:tc>
      </w:tr>
      <w:tr w:rsidR="00AD7A93" w:rsidRPr="00AD7A93" w:rsidTr="00FA3814">
        <w:tc>
          <w:tcPr>
            <w:tcW w:w="3828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общего пользования в границах Тутаевского муниципального района и искусственных сооружений на них</w:t>
            </w:r>
          </w:p>
        </w:tc>
        <w:tc>
          <w:tcPr>
            <w:tcW w:w="3827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а/д</w:t>
            </w:r>
          </w:p>
        </w:tc>
        <w:tc>
          <w:tcPr>
            <w:tcW w:w="2410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559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173,972</w:t>
            </w:r>
          </w:p>
        </w:tc>
        <w:tc>
          <w:tcPr>
            <w:tcW w:w="1559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202,969</w:t>
            </w:r>
          </w:p>
        </w:tc>
        <w:tc>
          <w:tcPr>
            <w:tcW w:w="1559" w:type="dxa"/>
          </w:tcPr>
          <w:p w:rsidR="00AD7A93" w:rsidRPr="00AD7A93" w:rsidRDefault="00AD7A93" w:rsidP="00AD7A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270,269</w:t>
            </w:r>
          </w:p>
        </w:tc>
      </w:tr>
    </w:tbl>
    <w:p w:rsidR="003065F0" w:rsidRDefault="003065F0">
      <w:pPr>
        <w:sectPr w:rsidR="003065F0" w:rsidSect="00434898">
          <w:footerReference w:type="default" r:id="rId13"/>
          <w:footerReference w:type="first" r:id="rId14"/>
          <w:pgSz w:w="16838" w:h="11906" w:orient="landscape"/>
          <w:pgMar w:top="567" w:right="567" w:bottom="1701" w:left="1701" w:header="709" w:footer="709" w:gutter="0"/>
          <w:cols w:space="708"/>
          <w:docGrid w:linePitch="360"/>
        </w:sectPr>
      </w:pPr>
    </w:p>
    <w:p w:rsidR="0015141C" w:rsidRPr="0015141C" w:rsidRDefault="0015141C" w:rsidP="0015141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141C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Механизм реализации муниципальной целевой программы</w:t>
      </w:r>
    </w:p>
    <w:p w:rsidR="0015141C" w:rsidRPr="0015141C" w:rsidRDefault="0015141C" w:rsidP="00612112">
      <w:pPr>
        <w:tabs>
          <w:tab w:val="left" w:pos="99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41C">
        <w:rPr>
          <w:rFonts w:ascii="Times New Roman" w:hAnsi="Times New Roman" w:cs="Times New Roman"/>
          <w:sz w:val="24"/>
          <w:szCs w:val="24"/>
        </w:rPr>
        <w:t>Реализуют программу и управляют процессами ее реализации исполнители – департамент  жилищно-коммунального хозяйства и строительства Администрации  Тутаевского муниципального района, департамент муниципального имущества Администрации Тутаевского муниципального района.</w:t>
      </w:r>
    </w:p>
    <w:p w:rsidR="0015141C" w:rsidRPr="0015141C" w:rsidRDefault="0015141C" w:rsidP="00612112">
      <w:pPr>
        <w:tabs>
          <w:tab w:val="left" w:pos="99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41C">
        <w:rPr>
          <w:rFonts w:ascii="Times New Roman" w:hAnsi="Times New Roman" w:cs="Times New Roman"/>
          <w:sz w:val="24"/>
          <w:szCs w:val="24"/>
        </w:rPr>
        <w:t>Исполнители осуществляют:</w:t>
      </w:r>
    </w:p>
    <w:p w:rsidR="0015141C" w:rsidRPr="0015141C" w:rsidRDefault="0015141C" w:rsidP="00612112">
      <w:pPr>
        <w:pStyle w:val="ConsPlusNormal"/>
        <w:widowControl/>
        <w:numPr>
          <w:ilvl w:val="0"/>
          <w:numId w:val="2"/>
        </w:numPr>
        <w:tabs>
          <w:tab w:val="clear" w:pos="1080"/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41C">
        <w:rPr>
          <w:rFonts w:ascii="Times New Roman" w:hAnsi="Times New Roman" w:cs="Times New Roman"/>
          <w:sz w:val="24"/>
          <w:szCs w:val="24"/>
        </w:rPr>
        <w:t>периодический мониторинг и анализ выполнения  мероприятий программы;</w:t>
      </w:r>
    </w:p>
    <w:p w:rsidR="0015141C" w:rsidRPr="0015141C" w:rsidRDefault="0015141C" w:rsidP="00612112">
      <w:pPr>
        <w:pStyle w:val="ConsPlusNormal"/>
        <w:widowControl/>
        <w:numPr>
          <w:ilvl w:val="0"/>
          <w:numId w:val="2"/>
        </w:numPr>
        <w:tabs>
          <w:tab w:val="clear" w:pos="1080"/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41C">
        <w:rPr>
          <w:rFonts w:ascii="Times New Roman" w:hAnsi="Times New Roman" w:cs="Times New Roman"/>
          <w:sz w:val="24"/>
          <w:szCs w:val="24"/>
        </w:rPr>
        <w:t>рассмотрение результатов указанного мониторинга, принятие корректирующих решений и внесение изменений в мероприятия программы (при необходимости);</w:t>
      </w:r>
    </w:p>
    <w:p w:rsidR="0015141C" w:rsidRPr="0015141C" w:rsidRDefault="0015141C" w:rsidP="00612112">
      <w:pPr>
        <w:pStyle w:val="ConsPlusNormal"/>
        <w:widowControl/>
        <w:numPr>
          <w:ilvl w:val="0"/>
          <w:numId w:val="2"/>
        </w:numPr>
        <w:tabs>
          <w:tab w:val="clear" w:pos="1080"/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41C">
        <w:rPr>
          <w:rFonts w:ascii="Times New Roman" w:hAnsi="Times New Roman" w:cs="Times New Roman"/>
          <w:sz w:val="24"/>
          <w:szCs w:val="24"/>
        </w:rPr>
        <w:t>предоставление отчетности в установленном порядке;</w:t>
      </w:r>
    </w:p>
    <w:p w:rsidR="0015141C" w:rsidRPr="0015141C" w:rsidRDefault="0015141C" w:rsidP="00612112">
      <w:pPr>
        <w:pStyle w:val="ConsPlusNormal"/>
        <w:widowControl/>
        <w:numPr>
          <w:ilvl w:val="0"/>
          <w:numId w:val="2"/>
        </w:numPr>
        <w:tabs>
          <w:tab w:val="clear" w:pos="1080"/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41C">
        <w:rPr>
          <w:rFonts w:ascii="Times New Roman" w:hAnsi="Times New Roman" w:cs="Times New Roman"/>
          <w:sz w:val="24"/>
          <w:szCs w:val="24"/>
        </w:rPr>
        <w:t xml:space="preserve">участие в проведении экспертных </w:t>
      </w:r>
      <w:proofErr w:type="gramStart"/>
      <w:r w:rsidRPr="0015141C">
        <w:rPr>
          <w:rFonts w:ascii="Times New Roman" w:hAnsi="Times New Roman" w:cs="Times New Roman"/>
          <w:sz w:val="24"/>
          <w:szCs w:val="24"/>
        </w:rPr>
        <w:t>проверок хода реализации мероприятий программы</w:t>
      </w:r>
      <w:proofErr w:type="gramEnd"/>
      <w:r w:rsidRPr="0015141C">
        <w:rPr>
          <w:rFonts w:ascii="Times New Roman" w:hAnsi="Times New Roman" w:cs="Times New Roman"/>
          <w:sz w:val="24"/>
          <w:szCs w:val="24"/>
        </w:rPr>
        <w:t xml:space="preserve"> на предмет целевого использования средств;</w:t>
      </w:r>
    </w:p>
    <w:p w:rsidR="0015141C" w:rsidRPr="0015141C" w:rsidRDefault="0015141C" w:rsidP="00612112">
      <w:pPr>
        <w:pStyle w:val="ConsPlusNormal"/>
        <w:widowControl/>
        <w:numPr>
          <w:ilvl w:val="0"/>
          <w:numId w:val="2"/>
        </w:numPr>
        <w:tabs>
          <w:tab w:val="clear" w:pos="1080"/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41C">
        <w:rPr>
          <w:rFonts w:ascii="Times New Roman" w:hAnsi="Times New Roman" w:cs="Times New Roman"/>
          <w:sz w:val="24"/>
          <w:szCs w:val="24"/>
        </w:rPr>
        <w:t>ежеквартальное размещение информации о ходе реализации программы на сайте департамента дорожного хозяйства Ярославской области;</w:t>
      </w:r>
    </w:p>
    <w:p w:rsidR="0015141C" w:rsidRPr="0015141C" w:rsidRDefault="0015141C" w:rsidP="00612112">
      <w:pPr>
        <w:pStyle w:val="ConsPlusNormal"/>
        <w:widowControl/>
        <w:numPr>
          <w:ilvl w:val="0"/>
          <w:numId w:val="2"/>
        </w:numPr>
        <w:tabs>
          <w:tab w:val="clear" w:pos="1080"/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41C">
        <w:rPr>
          <w:rFonts w:ascii="Times New Roman" w:hAnsi="Times New Roman" w:cs="Times New Roman"/>
          <w:sz w:val="24"/>
          <w:szCs w:val="24"/>
        </w:rPr>
        <w:t>ежегодное уточнение основных показателей и их весовых коэффициентов, представленных в приложении к программе.</w:t>
      </w:r>
    </w:p>
    <w:p w:rsidR="0015141C" w:rsidRPr="0015141C" w:rsidRDefault="0015141C" w:rsidP="0061211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41C">
        <w:rPr>
          <w:rFonts w:ascii="Times New Roman" w:hAnsi="Times New Roman" w:cs="Times New Roman"/>
          <w:sz w:val="24"/>
          <w:szCs w:val="24"/>
        </w:rPr>
        <w:t>Ответственность за реализацию мероприятий программы распределяется следующим образом:</w:t>
      </w:r>
    </w:p>
    <w:p w:rsidR="0015141C" w:rsidRPr="0015141C" w:rsidRDefault="0015141C" w:rsidP="0015141C">
      <w:pPr>
        <w:pStyle w:val="ConsPlusNormal"/>
        <w:widowControl/>
        <w:numPr>
          <w:ilvl w:val="0"/>
          <w:numId w:val="2"/>
        </w:numPr>
        <w:tabs>
          <w:tab w:val="clear" w:pos="1080"/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41C">
        <w:rPr>
          <w:rFonts w:ascii="Times New Roman" w:hAnsi="Times New Roman" w:cs="Times New Roman"/>
          <w:sz w:val="24"/>
          <w:szCs w:val="24"/>
        </w:rPr>
        <w:t xml:space="preserve">мероприятия по содержанию автомобильных дорог  общего пользования в границах Тутаевского муниципального района – Заместитель Главы Администрации ТМР по вопросам ЖКХ и строительства - директор департамента жилищно-коммунального хозяйства и строительства Администрации Тутаевского муниципального района, курирующий вопросы управления автомобильными дорогами и осуществляющий </w:t>
      </w:r>
      <w:proofErr w:type="gramStart"/>
      <w:r w:rsidRPr="0015141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5141C">
        <w:rPr>
          <w:rFonts w:ascii="Times New Roman" w:hAnsi="Times New Roman" w:cs="Times New Roman"/>
          <w:sz w:val="24"/>
          <w:szCs w:val="24"/>
        </w:rPr>
        <w:t xml:space="preserve"> их сохранностью;</w:t>
      </w:r>
    </w:p>
    <w:p w:rsidR="0015141C" w:rsidRPr="0015141C" w:rsidRDefault="0015141C" w:rsidP="0015141C">
      <w:pPr>
        <w:pStyle w:val="ConsPlusNormal"/>
        <w:widowControl/>
        <w:numPr>
          <w:ilvl w:val="0"/>
          <w:numId w:val="2"/>
        </w:numPr>
        <w:tabs>
          <w:tab w:val="clear" w:pos="1080"/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41C">
        <w:rPr>
          <w:rFonts w:ascii="Times New Roman" w:hAnsi="Times New Roman" w:cs="Times New Roman"/>
          <w:sz w:val="24"/>
          <w:szCs w:val="24"/>
        </w:rPr>
        <w:t>мероприятия по ремонту автомобильных дорог  общего пользования в границах Тутаевского муниципального района и искусственных сооружений на них, имеющих полный износ – Заместитель Главы Администрации ТМР по вопросам ЖКХ и строительства - директор департамента жилищно-коммунального хозяйства и строительства Администрации Тутаевского муниципального района;</w:t>
      </w:r>
    </w:p>
    <w:p w:rsidR="0015141C" w:rsidRPr="0015141C" w:rsidRDefault="0015141C" w:rsidP="0015141C">
      <w:pPr>
        <w:pStyle w:val="ConsPlusNormal"/>
        <w:widowControl/>
        <w:numPr>
          <w:ilvl w:val="0"/>
          <w:numId w:val="2"/>
        </w:numPr>
        <w:tabs>
          <w:tab w:val="clear" w:pos="1080"/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41C">
        <w:rPr>
          <w:rFonts w:ascii="Times New Roman" w:hAnsi="Times New Roman" w:cs="Times New Roman"/>
          <w:sz w:val="24"/>
          <w:szCs w:val="24"/>
        </w:rPr>
        <w:t>мероприятия по паспортизации, межеванию, постановке на кадастровый учет автомобильных дорог, регистрации права собственности - Заместитель Главы Администрации Тутаевского муниципального района по имущественным вопросам – директор департамента муниципального имущества Администрации Тутаевского муниципального района;</w:t>
      </w:r>
    </w:p>
    <w:p w:rsidR="0015141C" w:rsidRPr="0015141C" w:rsidRDefault="0015141C" w:rsidP="0015141C">
      <w:pPr>
        <w:pStyle w:val="ConsPlusNormal"/>
        <w:widowControl/>
        <w:numPr>
          <w:ilvl w:val="0"/>
          <w:numId w:val="2"/>
        </w:numPr>
        <w:tabs>
          <w:tab w:val="clear" w:pos="1080"/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41C">
        <w:rPr>
          <w:rFonts w:ascii="Times New Roman" w:hAnsi="Times New Roman" w:cs="Times New Roman"/>
          <w:sz w:val="24"/>
          <w:szCs w:val="24"/>
        </w:rPr>
        <w:t>мероприятия по разработке проектно-сметной документации на ремонт автомобильных дорог общего пользования в границах Тутаевского муниципального района – заместитель Главы Администрации ТМР по вопросам ЖКХ и строительства – директор департамента жилищно-коммунального хозяйства и строительства Администрации Тутаевского муниципального района.</w:t>
      </w:r>
    </w:p>
    <w:p w:rsidR="0015141C" w:rsidRPr="0015141C" w:rsidRDefault="0015141C" w:rsidP="001514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41C">
        <w:rPr>
          <w:rFonts w:ascii="Times New Roman" w:hAnsi="Times New Roman" w:cs="Times New Roman"/>
          <w:sz w:val="24"/>
          <w:szCs w:val="24"/>
        </w:rPr>
        <w:t xml:space="preserve">Денежные средства, выделяемые из бюджета ТМР, областного бюджета для реализации мероприятий программы, направляются Департаменту жилищно-коммунального хозяйства и строительства Администрации Тутаевского муниципального района. Департамент жилищно-коммунального хозяйства и строительства подает заявки в </w:t>
      </w:r>
      <w:r w:rsidR="00D90034">
        <w:rPr>
          <w:rFonts w:ascii="Times New Roman" w:hAnsi="Times New Roman" w:cs="Times New Roman"/>
          <w:sz w:val="24"/>
          <w:szCs w:val="24"/>
        </w:rPr>
        <w:t>Управление муниципальных закупок</w:t>
      </w:r>
      <w:r w:rsidRPr="0015141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Pr="0015141C">
        <w:rPr>
          <w:rFonts w:ascii="Times New Roman" w:hAnsi="Times New Roman" w:cs="Times New Roman"/>
          <w:sz w:val="24"/>
          <w:szCs w:val="24"/>
        </w:rPr>
        <w:t>Тутаевского</w:t>
      </w:r>
      <w:proofErr w:type="spellEnd"/>
      <w:r w:rsidRPr="0015141C">
        <w:rPr>
          <w:rFonts w:ascii="Times New Roman" w:hAnsi="Times New Roman" w:cs="Times New Roman"/>
          <w:sz w:val="24"/>
          <w:szCs w:val="24"/>
        </w:rPr>
        <w:t xml:space="preserve"> муниципального района для проведения аукционов на выполнение работ по содержанию, капитальному ремонту и ремонту автомобильных дорог  общего пользования в границах Тутаевского муниципального района.</w:t>
      </w:r>
    </w:p>
    <w:p w:rsidR="0015141C" w:rsidRDefault="0015141C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41C">
        <w:rPr>
          <w:rFonts w:ascii="Times New Roman" w:hAnsi="Times New Roman" w:cs="Times New Roman"/>
          <w:sz w:val="24"/>
          <w:szCs w:val="24"/>
        </w:rPr>
        <w:lastRenderedPageBreak/>
        <w:t>Проверка целевого использования средств бюджетов, выделенных на реализацию мероприятий программы, осуществляется в соответствии с действующим законодательством.</w:t>
      </w: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1067" w:rsidRDefault="00731067" w:rsidP="00031E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731067" w:rsidSect="001F5A57">
          <w:pgSz w:w="11906" w:h="16838"/>
          <w:pgMar w:top="993" w:right="567" w:bottom="142" w:left="1701" w:header="709" w:footer="709" w:gutter="0"/>
          <w:cols w:space="708"/>
          <w:docGrid w:linePitch="360"/>
        </w:sectPr>
      </w:pPr>
    </w:p>
    <w:p w:rsidR="00852D03" w:rsidRPr="00852D03" w:rsidRDefault="00852D03" w:rsidP="00852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52D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Мероприятия муниципальной целевой программы</w:t>
      </w:r>
    </w:p>
    <w:p w:rsidR="00852D03" w:rsidRPr="00852D03" w:rsidRDefault="00852D03" w:rsidP="00852D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09" w:type="dxa"/>
        <w:tblInd w:w="419" w:type="dxa"/>
        <w:tblLayout w:type="fixed"/>
        <w:tblCellMar>
          <w:left w:w="135" w:type="dxa"/>
          <w:right w:w="135" w:type="dxa"/>
        </w:tblCellMar>
        <w:tblLook w:val="0000" w:firstRow="0" w:lastRow="0" w:firstColumn="0" w:lastColumn="0" w:noHBand="0" w:noVBand="0"/>
      </w:tblPr>
      <w:tblGrid>
        <w:gridCol w:w="2268"/>
        <w:gridCol w:w="567"/>
        <w:gridCol w:w="1701"/>
        <w:gridCol w:w="1134"/>
        <w:gridCol w:w="86"/>
        <w:gridCol w:w="56"/>
        <w:gridCol w:w="831"/>
        <w:gridCol w:w="444"/>
        <w:gridCol w:w="1134"/>
        <w:gridCol w:w="142"/>
        <w:gridCol w:w="1276"/>
        <w:gridCol w:w="1417"/>
        <w:gridCol w:w="1418"/>
        <w:gridCol w:w="1417"/>
        <w:gridCol w:w="142"/>
        <w:gridCol w:w="1276"/>
      </w:tblGrid>
      <w:tr w:rsidR="00852D03" w:rsidRPr="00852D03" w:rsidTr="00852D03">
        <w:trPr>
          <w:trHeight w:val="699"/>
        </w:trPr>
        <w:tc>
          <w:tcPr>
            <w:tcW w:w="283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:rsidR="00852D03" w:rsidRPr="00852D03" w:rsidRDefault="00852D03" w:rsidP="00852D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задачи/мероприятия</w:t>
            </w:r>
          </w:p>
        </w:tc>
        <w:tc>
          <w:tcPr>
            <w:tcW w:w="4252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выполнения мероприятий</w:t>
            </w:r>
          </w:p>
        </w:tc>
        <w:tc>
          <w:tcPr>
            <w:tcW w:w="2552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4394" w:type="dxa"/>
            <w:gridSpan w:val="4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2D03" w:rsidRPr="00852D03" w:rsidRDefault="00864635" w:rsidP="00852D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Плановый объем финансирования</w:t>
            </w:r>
            <w:r w:rsidR="00852D03"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разбивкой по годам и источникам финансирования, тыс. руб.</w:t>
            </w: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52D03" w:rsidRPr="00852D03" w:rsidRDefault="00852D03" w:rsidP="00465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(и)</w:t>
            </w:r>
          </w:p>
        </w:tc>
      </w:tr>
      <w:tr w:rsidR="00852D03" w:rsidRPr="00852D03" w:rsidTr="00852D03">
        <w:trPr>
          <w:trHeight w:val="454"/>
        </w:trPr>
        <w:tc>
          <w:tcPr>
            <w:tcW w:w="2835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Наимено-вание</w:t>
            </w:r>
            <w:proofErr w:type="spellEnd"/>
            <w:proofErr w:type="gramEnd"/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FA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окончание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27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2D03" w:rsidRPr="00852D03" w:rsidTr="00852D03">
        <w:trPr>
          <w:trHeight w:val="33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852D03" w:rsidRPr="00852D03" w:rsidTr="00852D03">
        <w:trPr>
          <w:trHeight w:val="454"/>
        </w:trPr>
        <w:tc>
          <w:tcPr>
            <w:tcW w:w="15309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1: </w:t>
            </w:r>
            <w:r w:rsidRPr="00852D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Разработка проектно-сметной документации на ремонт автомобильных дорог общего пользования в границах </w:t>
            </w:r>
            <w:proofErr w:type="spellStart"/>
            <w:r w:rsidRPr="00852D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Тутаевского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муниципального района, диагностика автомобильных дорог</w:t>
            </w:r>
          </w:p>
        </w:tc>
      </w:tr>
      <w:tr w:rsidR="00852D03" w:rsidRPr="00852D03" w:rsidTr="00852D03">
        <w:trPr>
          <w:gridAfter w:val="1"/>
          <w:wAfter w:w="1276" w:type="dxa"/>
          <w:trHeight w:val="277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</w:t>
            </w: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2D03" w:rsidRPr="00852D03" w:rsidTr="00852D03">
        <w:trPr>
          <w:trHeight w:val="54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сметной документации на ремонт автомобильных дорог общего пользования в границах ТМР, проверка ПСД в экспертизе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Проекты на </w:t>
            </w: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а/д</w:t>
            </w: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673,504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673,504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ВСЕГО: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1 483,577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1 483,577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ВСЕГО: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1 075,298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1 075,298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ЖКХ и</w:t>
            </w: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АТМР</w:t>
            </w:r>
          </w:p>
        </w:tc>
      </w:tr>
      <w:tr w:rsidR="00852D03" w:rsidRPr="00852D03" w:rsidTr="00852D03">
        <w:trPr>
          <w:trHeight w:val="260"/>
        </w:trPr>
        <w:tc>
          <w:tcPr>
            <w:tcW w:w="15309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2: </w:t>
            </w:r>
            <w:r w:rsidRPr="00852D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Паспортизация, межевание, постановка на учет автомобильных дорог, регистрация права собственности</w:t>
            </w:r>
          </w:p>
        </w:tc>
      </w:tr>
      <w:tr w:rsidR="00852D03" w:rsidRPr="00852D03" w:rsidTr="00852D03">
        <w:trPr>
          <w:trHeight w:val="224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Мероприятия: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2D03" w:rsidRPr="00852D03" w:rsidTr="00852D03">
        <w:trPr>
          <w:trHeight w:val="408"/>
        </w:trPr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Паспортизация, межевание,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постановка на учет </w:t>
            </w:r>
          </w:p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автомобильных дорог местного значения </w:t>
            </w: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Тутаевского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</w:t>
            </w: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егистрация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права собственности на объекты недвижимости</w:t>
            </w:r>
          </w:p>
        </w:tc>
        <w:tc>
          <w:tcPr>
            <w:tcW w:w="1220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331" w:type="dxa"/>
            <w:gridSpan w:val="3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ВСЕГО: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465,644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399,871</w:t>
            </w:r>
          </w:p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65,773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ВСЕГО: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272,170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172,170</w:t>
            </w:r>
          </w:p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100,000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ВСЕГО: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900,000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360,000</w:t>
            </w:r>
          </w:p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ЖКХ и</w:t>
            </w: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АТМР</w:t>
            </w:r>
          </w:p>
        </w:tc>
      </w:tr>
      <w:tr w:rsidR="00852D03" w:rsidRPr="00852D03" w:rsidTr="00852D03">
        <w:trPr>
          <w:trHeight w:val="408"/>
        </w:trPr>
        <w:tc>
          <w:tcPr>
            <w:tcW w:w="2835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муниципа-льного</w:t>
            </w:r>
            <w:proofErr w:type="spellEnd"/>
            <w:proofErr w:type="gram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имущества АТМР</w:t>
            </w:r>
          </w:p>
        </w:tc>
      </w:tr>
      <w:tr w:rsidR="00852D03" w:rsidRPr="00852D03" w:rsidTr="00852D03">
        <w:trPr>
          <w:trHeight w:val="54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Паспортизация, межевание, постановка на учет улично-</w:t>
            </w: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дорожной сети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Тутаева и регистрация права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</w:t>
            </w: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егистрация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права собственност</w:t>
            </w: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на объекты недвижимости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км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ВСЕГО: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329,944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329,944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-рация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</w:t>
            </w: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 поселения Тутаев</w:t>
            </w:r>
          </w:p>
        </w:tc>
      </w:tr>
      <w:tr w:rsidR="00852D03" w:rsidRPr="00852D03" w:rsidTr="00852D03">
        <w:trPr>
          <w:trHeight w:val="260"/>
        </w:trPr>
        <w:tc>
          <w:tcPr>
            <w:tcW w:w="15309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Задача 3: </w:t>
            </w:r>
            <w:r w:rsidRPr="00852D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Строительство автомобильных дорог общего пользования </w:t>
            </w:r>
            <w:proofErr w:type="spellStart"/>
            <w:r w:rsidRPr="00852D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Тутаевского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852D03" w:rsidRPr="00852D03" w:rsidTr="00852D03">
        <w:trPr>
          <w:trHeight w:val="26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Мероприятия: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2D03" w:rsidRPr="00852D03" w:rsidTr="00852D03">
        <w:trPr>
          <w:trHeight w:val="260"/>
        </w:trPr>
        <w:tc>
          <w:tcPr>
            <w:tcW w:w="15309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Городское поселение Тутаев</w:t>
            </w:r>
          </w:p>
        </w:tc>
      </w:tr>
      <w:tr w:rsidR="00852D03" w:rsidRPr="00852D03" w:rsidTr="00852D03">
        <w:trPr>
          <w:trHeight w:val="26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участка автомобильной дороги Ярославской области, </w:t>
            </w: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утаев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ул.Промышленная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участка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0,964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ВСЕГО: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40 600,000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33 000,000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Б.п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7 600,000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ЖКХ и</w:t>
            </w: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АТМР</w:t>
            </w:r>
          </w:p>
        </w:tc>
      </w:tr>
      <w:tr w:rsidR="00852D03" w:rsidRPr="00852D03" w:rsidTr="00852D03">
        <w:trPr>
          <w:trHeight w:val="260"/>
        </w:trPr>
        <w:tc>
          <w:tcPr>
            <w:tcW w:w="15309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4: </w:t>
            </w:r>
            <w:r w:rsidRPr="00852D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Ремонт автомобильных дорог общего пользования </w:t>
            </w:r>
            <w:proofErr w:type="spellStart"/>
            <w:r w:rsidRPr="00852D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Тутаевского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852D03" w:rsidRPr="00852D03" w:rsidTr="00852D03">
        <w:trPr>
          <w:trHeight w:val="26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Мероприятия: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2D03" w:rsidRPr="00852D03" w:rsidTr="00852D03">
        <w:trPr>
          <w:trHeight w:val="260"/>
        </w:trPr>
        <w:tc>
          <w:tcPr>
            <w:tcW w:w="15309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</w:tr>
      <w:tr w:rsidR="00852D03" w:rsidRPr="00852D03" w:rsidTr="00AD741A">
        <w:trPr>
          <w:trHeight w:val="26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Ремонт автомобильной дороги местного значения </w:t>
            </w:r>
          </w:p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 – д. </w:t>
            </w: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Першино</w:t>
            </w:r>
            <w:proofErr w:type="spellEnd"/>
          </w:p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 – д. </w:t>
            </w: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Теляково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1,442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7 050,620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6 183,481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867,139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814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ЖКХ и</w:t>
            </w: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АТМР</w:t>
            </w:r>
          </w:p>
        </w:tc>
      </w:tr>
      <w:tr w:rsidR="00852D03" w:rsidRPr="00852D03" w:rsidTr="00AD741A">
        <w:trPr>
          <w:trHeight w:val="26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Ремонт автомобильной дороги местного значения «Подъезд к д. Малое Панино»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 " –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570,613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513,552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57,061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 " –</w:t>
            </w:r>
          </w:p>
        </w:tc>
      </w:tr>
      <w:tr w:rsidR="00852D03" w:rsidRPr="00852D03" w:rsidTr="00AD741A">
        <w:trPr>
          <w:trHeight w:val="1692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Ремонт автомобильной дороги местного значения </w:t>
            </w:r>
          </w:p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 – </w:t>
            </w: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Цветково</w:t>
            </w:r>
            <w:proofErr w:type="spellEnd"/>
          </w:p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д. </w:t>
            </w: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Устимово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 " –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1 141,608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1 027,447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114,161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6E006D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 " –</w:t>
            </w:r>
          </w:p>
        </w:tc>
      </w:tr>
      <w:tr w:rsidR="00852D03" w:rsidRPr="00852D03" w:rsidTr="00AD741A">
        <w:trPr>
          <w:trHeight w:val="358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автомобильной дороги местного значения «Ярославль – Рыбинск»  –</w:t>
            </w:r>
          </w:p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Голенищево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0,419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1 962,122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1 765,910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196,212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6E006D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 " –</w:t>
            </w:r>
          </w:p>
        </w:tc>
      </w:tr>
      <w:tr w:rsidR="00852D03" w:rsidRPr="00852D03" w:rsidTr="00AD741A">
        <w:trPr>
          <w:trHeight w:val="26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 автомобильной дороги местного значения «Ярославль – Рыбинск» - </w:t>
            </w:r>
          </w:p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Есюки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4 800,583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3 939,045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861,538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 " –</w:t>
            </w:r>
          </w:p>
        </w:tc>
      </w:tr>
      <w:tr w:rsidR="00852D03" w:rsidRPr="00852D03" w:rsidTr="00AD741A">
        <w:trPr>
          <w:trHeight w:val="1696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</w:t>
            </w: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трубопереезда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а/д «Ярославль – Рыбинск» до ДОЛ «Чайка» </w:t>
            </w:r>
            <w:r w:rsidRPr="00852D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ТМ    </w:t>
            </w:r>
            <w:proofErr w:type="gramStart"/>
            <w:r w:rsidRPr="00852D0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52D0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²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66,036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66,036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 " –</w:t>
            </w:r>
          </w:p>
        </w:tc>
      </w:tr>
      <w:tr w:rsidR="00852D03" w:rsidRPr="00852D03" w:rsidTr="00AD741A">
        <w:trPr>
          <w:trHeight w:val="26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металлической водопропускной трубы диаметром 0,5 м </w:t>
            </w:r>
            <w:proofErr w:type="gram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дер. Уварово ТМР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52D0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²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32,995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32,995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 " –</w:t>
            </w:r>
          </w:p>
        </w:tc>
      </w:tr>
      <w:tr w:rsidR="00852D03" w:rsidRPr="00852D03" w:rsidTr="00AD741A">
        <w:trPr>
          <w:trHeight w:val="26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Ямочный </w:t>
            </w:r>
            <w:proofErr w:type="gram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а/д до </w:t>
            </w:r>
          </w:p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пос. </w:t>
            </w: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Фоминское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52D0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²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97,306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97,306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 " –</w:t>
            </w:r>
          </w:p>
        </w:tc>
      </w:tr>
      <w:tr w:rsidR="00852D03" w:rsidRPr="00852D03" w:rsidTr="00AD741A">
        <w:trPr>
          <w:trHeight w:val="26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Ремонт автомобильной дороги «Рыбинск – Ярославль» участок дороги к д. </w:t>
            </w: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Мартыново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2013 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479,500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479,500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 " –</w:t>
            </w:r>
          </w:p>
        </w:tc>
      </w:tr>
      <w:tr w:rsidR="00852D03" w:rsidRPr="00852D03" w:rsidTr="00AD741A">
        <w:trPr>
          <w:trHeight w:val="26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автомобильной дороги местного значения «Ярославль – Рыбинск» - </w:t>
            </w:r>
          </w:p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Фарисеево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784,560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784,560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 " –</w:t>
            </w:r>
          </w:p>
        </w:tc>
      </w:tr>
      <w:tr w:rsidR="00852D03" w:rsidRPr="00852D03" w:rsidTr="00AD741A">
        <w:trPr>
          <w:trHeight w:val="26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автомобильной дороги местного значения «Рыбинск - Ярославль» - </w:t>
            </w:r>
          </w:p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Судилово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2,199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3 055,964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1 070,255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1985,709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5 359,794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4 823,815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535,979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 " –</w:t>
            </w:r>
          </w:p>
        </w:tc>
      </w:tr>
      <w:tr w:rsidR="00852D03" w:rsidRPr="00852D03" w:rsidTr="00AD741A">
        <w:trPr>
          <w:trHeight w:val="26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автомобильной дороги местного значения «Благовещенье</w:t>
            </w:r>
          </w:p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Кардинское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</w:p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д. </w:t>
            </w: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Исаковское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1 860,000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1 600,000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260,000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 " –</w:t>
            </w:r>
          </w:p>
        </w:tc>
      </w:tr>
      <w:tr w:rsidR="00852D03" w:rsidRPr="00852D03" w:rsidTr="00AD741A">
        <w:trPr>
          <w:trHeight w:val="26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автомобильной дороги местного значения «Тутаев - </w:t>
            </w: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Шопша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д. </w:t>
            </w: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Богатырево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3 057,480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2 416,349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641,131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 " –</w:t>
            </w:r>
          </w:p>
        </w:tc>
      </w:tr>
      <w:tr w:rsidR="00852D03" w:rsidRPr="00852D03" w:rsidTr="00AD741A">
        <w:trPr>
          <w:trHeight w:val="26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мероприятия по </w:t>
            </w: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ремонту автомобильных дорог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Ремонт 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а/д</w:t>
            </w: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км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517,482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517,482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– " –</w:t>
            </w:r>
          </w:p>
        </w:tc>
      </w:tr>
      <w:tr w:rsidR="00852D03" w:rsidRPr="00852D03" w:rsidTr="00AD741A">
        <w:trPr>
          <w:trHeight w:val="26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ИТОГО по ТМР: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Ремонт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а/д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км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proofErr w:type="gramEnd"/>
            <w:r w:rsidRPr="00852D03"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  <w:t>²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16 201,383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13 429,435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2 771,948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3 840,524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1 070,255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2 770,269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10794,756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        8 840,164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1954,592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D03" w:rsidRPr="00852D03" w:rsidTr="00852D03">
        <w:trPr>
          <w:trHeight w:val="260"/>
        </w:trPr>
        <w:tc>
          <w:tcPr>
            <w:tcW w:w="15309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Городское поселение Тутаев</w:t>
            </w:r>
          </w:p>
        </w:tc>
      </w:tr>
      <w:tr w:rsidR="00852D03" w:rsidRPr="00852D03" w:rsidTr="00AD741A">
        <w:trPr>
          <w:trHeight w:val="26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52D0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²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26195,25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10 126,000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10 126,000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-рация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поселения Тутаев</w:t>
            </w:r>
          </w:p>
        </w:tc>
      </w:tr>
      <w:tr w:rsidR="00465F07" w:rsidRPr="00852D03" w:rsidTr="00AD741A">
        <w:trPr>
          <w:trHeight w:val="26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площади Ленина </w:t>
            </w:r>
          </w:p>
          <w:p w:rsidR="00465F07" w:rsidRPr="00852D03" w:rsidRDefault="00465F07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(левый берег)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</w:p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52D0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²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1 438,413</w:t>
            </w:r>
          </w:p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1 438,413</w:t>
            </w:r>
          </w:p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FA3814" w:rsidP="006E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 " –</w:t>
            </w:r>
          </w:p>
        </w:tc>
      </w:tr>
      <w:tr w:rsidR="00465F07" w:rsidRPr="00852D03" w:rsidTr="00AD741A">
        <w:trPr>
          <w:trHeight w:val="26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ул. Дементьева (правый берег) от ул. </w:t>
            </w: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Р.Люксембург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</w:p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52D0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²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12175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7 363,320</w:t>
            </w:r>
          </w:p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7 363,320</w:t>
            </w:r>
          </w:p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465F07" w:rsidRPr="00852D03" w:rsidRDefault="00FA3814" w:rsidP="006E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 " –</w:t>
            </w:r>
          </w:p>
        </w:tc>
      </w:tr>
      <w:tr w:rsidR="00465F07" w:rsidRPr="00852D03" w:rsidTr="00AD741A">
        <w:trPr>
          <w:trHeight w:val="26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а/б покрытия участка дороги по ул. Ушакова (пересечение </w:t>
            </w:r>
          </w:p>
          <w:p w:rsidR="00465F07" w:rsidRPr="00852D03" w:rsidRDefault="00465F07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2-я Овражная – Осипенко, левый берег)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</w:p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52D0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12368,8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10 734,320</w:t>
            </w:r>
          </w:p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10 734,320</w:t>
            </w:r>
          </w:p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FA3814" w:rsidP="006E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 " –</w:t>
            </w:r>
          </w:p>
        </w:tc>
      </w:tr>
      <w:tr w:rsidR="00465F07" w:rsidRPr="00852D03" w:rsidTr="00AD741A">
        <w:trPr>
          <w:trHeight w:val="26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Ремонт улицы </w:t>
            </w:r>
            <w:proofErr w:type="gram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Промышленная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Тутаев (правый берег) от поворота на ТМЗ </w:t>
            </w:r>
          </w:p>
          <w:p w:rsidR="00465F07" w:rsidRPr="00852D03" w:rsidRDefault="00465F07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районной котельной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</w:p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52D0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²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3 897,014</w:t>
            </w:r>
          </w:p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3 897,014</w:t>
            </w:r>
          </w:p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6E006D" w:rsidP="006E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 " –</w:t>
            </w:r>
          </w:p>
        </w:tc>
      </w:tr>
      <w:tr w:rsidR="00465F07" w:rsidRPr="00852D03" w:rsidTr="00AD741A">
        <w:trPr>
          <w:trHeight w:val="1925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а/б покрытия                  ул. Гражданская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</w:p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52D0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²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4248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975,489</w:t>
            </w:r>
          </w:p>
          <w:p w:rsidR="00465F07" w:rsidRPr="00852D03" w:rsidRDefault="00465F07" w:rsidP="0046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975,489</w:t>
            </w:r>
          </w:p>
          <w:p w:rsidR="00465F07" w:rsidRPr="00852D03" w:rsidRDefault="00465F07" w:rsidP="0046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Б.п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6E006D" w:rsidP="006E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 " –</w:t>
            </w:r>
          </w:p>
        </w:tc>
      </w:tr>
      <w:tr w:rsidR="00465F07" w:rsidRPr="00852D03" w:rsidTr="00AD741A">
        <w:trPr>
          <w:trHeight w:val="26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а/б покрытия проезда между д/с по </w:t>
            </w:r>
          </w:p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Дементьева, д.24 и городским кладбищем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</w:p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52D0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²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943,341</w:t>
            </w:r>
          </w:p>
          <w:p w:rsidR="00465F07" w:rsidRPr="00852D03" w:rsidRDefault="00465F07" w:rsidP="0046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943,341</w:t>
            </w:r>
          </w:p>
          <w:p w:rsidR="00465F07" w:rsidRPr="00852D03" w:rsidRDefault="00465F07" w:rsidP="00465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Б.п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6E006D" w:rsidP="006E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 " –</w:t>
            </w:r>
          </w:p>
        </w:tc>
      </w:tr>
      <w:tr w:rsidR="00852D03" w:rsidRPr="00852D03" w:rsidTr="00AD741A">
        <w:trPr>
          <w:trHeight w:val="26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а/б покрытия проезда между д/с по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Дементьева, д.24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городским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школой №1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52D0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²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706,659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706,659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Б.п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6E006D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 " –</w:t>
            </w:r>
          </w:p>
        </w:tc>
      </w:tr>
      <w:tr w:rsidR="00852D03" w:rsidRPr="00852D03" w:rsidTr="00AD741A">
        <w:trPr>
          <w:trHeight w:val="26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</w:t>
            </w:r>
            <w:proofErr w:type="gram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участка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а/д от ул. Юности до ж. п. индивидуальной застройки  «Северная пасека» г. Тутаев.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²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3 374,511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3 374,511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Б.п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6E006D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 " –</w:t>
            </w:r>
          </w:p>
        </w:tc>
      </w:tr>
      <w:tr w:rsidR="00852D03" w:rsidRPr="00852D03" w:rsidTr="00AD741A">
        <w:trPr>
          <w:trHeight w:val="26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ГПТ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Ремонт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а/д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proofErr w:type="gramEnd"/>
            <w:r w:rsidRPr="00852D03"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  <w:t>²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59012,05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33 559,067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33 559,067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ВСЕГО: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6 000,000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Б.п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 " –</w:t>
            </w:r>
          </w:p>
        </w:tc>
      </w:tr>
      <w:tr w:rsidR="00852D03" w:rsidRPr="00852D03" w:rsidTr="00852D03">
        <w:trPr>
          <w:trHeight w:val="260"/>
        </w:trPr>
        <w:tc>
          <w:tcPr>
            <w:tcW w:w="15309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Левобережное сельское поселение</w:t>
            </w:r>
          </w:p>
        </w:tc>
      </w:tr>
      <w:tr w:rsidR="00852D03" w:rsidRPr="00852D03" w:rsidTr="00465F07">
        <w:trPr>
          <w:trHeight w:val="26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подъезда к д. Новенькое 1-й этап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41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1,267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250,000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250,000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1 791,138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1 791,138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ЖКХ и</w:t>
            </w: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АТМР</w:t>
            </w:r>
          </w:p>
        </w:tc>
      </w:tr>
      <w:tr w:rsidR="00852D03" w:rsidRPr="00852D03" w:rsidTr="00465F07">
        <w:trPr>
          <w:trHeight w:val="1836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ул. </w:t>
            </w:r>
            <w:proofErr w:type="gram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Пшеничище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41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0,520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1 500,000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1 350,000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150,000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2 481,087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2 354,629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126,458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 " –</w:t>
            </w:r>
          </w:p>
        </w:tc>
      </w:tr>
      <w:tr w:rsidR="00852D03" w:rsidRPr="00852D03" w:rsidTr="00465F07">
        <w:trPr>
          <w:trHeight w:val="26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</w:t>
            </w:r>
          </w:p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Школьная д. Павловское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41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1 000,000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100,000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1 646,239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1 563,835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82,404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 " –</w:t>
            </w:r>
          </w:p>
        </w:tc>
      </w:tr>
      <w:tr w:rsidR="00852D03" w:rsidRPr="00852D03" w:rsidTr="00465F07">
        <w:trPr>
          <w:trHeight w:val="26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</w:t>
            </w:r>
            <w:proofErr w:type="gram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участка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а/д</w:t>
            </w:r>
          </w:p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«Улица в д. </w:t>
            </w:r>
            <w:proofErr w:type="gram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Дмитровское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41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0,530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6E006D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 " –</w:t>
            </w:r>
          </w:p>
        </w:tc>
      </w:tr>
      <w:tr w:rsidR="00852D03" w:rsidRPr="00852D03" w:rsidTr="00465F07">
        <w:trPr>
          <w:trHeight w:val="26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ЛСП: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Ремонт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а/д</w:t>
            </w: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2,717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ВСЕГО: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2 750,000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2 250,000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500,000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4 127,326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3 918,464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208,862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 " –</w:t>
            </w:r>
          </w:p>
        </w:tc>
      </w:tr>
      <w:tr w:rsidR="00852D03" w:rsidRPr="00852D03" w:rsidTr="00852D03">
        <w:trPr>
          <w:trHeight w:val="260"/>
        </w:trPr>
        <w:tc>
          <w:tcPr>
            <w:tcW w:w="15309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852D03" w:rsidRPr="00852D03" w:rsidTr="00465F07">
        <w:trPr>
          <w:trHeight w:val="26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а/б покрытия проезжей части ул. Юбилейная в пос. </w:t>
            </w: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Микляиха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52D0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²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476,311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381,049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95,262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ЖКХ и</w:t>
            </w: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АТМР</w:t>
            </w:r>
          </w:p>
        </w:tc>
      </w:tr>
      <w:tr w:rsidR="00852D03" w:rsidRPr="00852D03" w:rsidTr="00465F07">
        <w:trPr>
          <w:trHeight w:val="26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Ремонт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а/б покрытия проезжей части ул. Ветеранов войны в пос. Константиновский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52D0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²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478,264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382,611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95,653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 " –</w:t>
            </w:r>
          </w:p>
        </w:tc>
      </w:tr>
      <w:tr w:rsidR="00852D03" w:rsidRPr="00852D03" w:rsidTr="00465F07">
        <w:trPr>
          <w:trHeight w:val="26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а/б покрытия ул. Депутатской в пос. Константиновский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52D0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²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ВСЕГО: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476,044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380,835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95,209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 " –</w:t>
            </w:r>
          </w:p>
        </w:tc>
      </w:tr>
      <w:tr w:rsidR="00852D03" w:rsidRPr="00852D03" w:rsidTr="00465F07">
        <w:trPr>
          <w:trHeight w:val="26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а/б покрытия улично-дорожной сети на территории Константиновского с/</w:t>
            </w:r>
            <w:proofErr w:type="gram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52D0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²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ВСЕГО: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93,508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55,505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38,003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ВСЕГО: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55,505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55,505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 " –</w:t>
            </w:r>
          </w:p>
        </w:tc>
      </w:tr>
      <w:tr w:rsidR="00852D03" w:rsidRPr="00852D03" w:rsidTr="00465F07">
        <w:trPr>
          <w:trHeight w:val="26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тротуаров по ул. Ленина в пос. Константиновский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52D0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²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ВСЕГО: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1 776,600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1 776,600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 " –</w:t>
            </w:r>
          </w:p>
        </w:tc>
      </w:tr>
      <w:tr w:rsidR="00852D03" w:rsidRPr="00852D03" w:rsidTr="00465F07">
        <w:trPr>
          <w:trHeight w:val="26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КСП: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Ремонт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а/д</w:t>
            </w: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proofErr w:type="gramEnd"/>
            <w:r w:rsidRPr="00852D03"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  <w:t>²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5 480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ВСЕГО: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3 300,727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1 200,000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2 100,727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ВСЕГО: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55,505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55,505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D03" w:rsidRPr="00852D03" w:rsidTr="00852D03">
        <w:trPr>
          <w:trHeight w:val="260"/>
        </w:trPr>
        <w:tc>
          <w:tcPr>
            <w:tcW w:w="15309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Чебаковское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852D03" w:rsidRPr="00852D03" w:rsidTr="00465F07">
        <w:trPr>
          <w:trHeight w:val="26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ул. </w:t>
            </w:r>
            <w:proofErr w:type="gram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</w:p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пос. </w:t>
            </w: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Никульское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852D0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²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1 642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ВСЕГО: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999,975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799,975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200,000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ЖКХ и</w:t>
            </w: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АТМР</w:t>
            </w:r>
          </w:p>
        </w:tc>
      </w:tr>
      <w:tr w:rsidR="00852D03" w:rsidRPr="00852D03" w:rsidTr="00852D03">
        <w:trPr>
          <w:trHeight w:val="260"/>
        </w:trPr>
        <w:tc>
          <w:tcPr>
            <w:tcW w:w="15309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Артемьевское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852D03" w:rsidRPr="00852D03" w:rsidTr="00465F07">
        <w:trPr>
          <w:trHeight w:val="2333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Дорога </w:t>
            </w: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.Е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мишево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Цветочная-ул.Промзона-4 «</w:t>
            </w: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Емишево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0,427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ЖКХ и</w:t>
            </w: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АТМР</w:t>
            </w:r>
          </w:p>
        </w:tc>
      </w:tr>
      <w:tr w:rsidR="00852D03" w:rsidRPr="00852D03" w:rsidTr="00852D03">
        <w:trPr>
          <w:trHeight w:val="260"/>
        </w:trPr>
        <w:tc>
          <w:tcPr>
            <w:tcW w:w="15309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5: </w:t>
            </w:r>
            <w:r w:rsidRPr="00852D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Содержание автомобильных дорог общего пользования в границах </w:t>
            </w:r>
            <w:proofErr w:type="spellStart"/>
            <w:r w:rsidRPr="00852D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Тутаевского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муниципального района и искусственных сооружений на них</w:t>
            </w:r>
          </w:p>
        </w:tc>
      </w:tr>
      <w:tr w:rsidR="00852D03" w:rsidRPr="00852D03" w:rsidTr="00AD741A">
        <w:trPr>
          <w:trHeight w:val="280"/>
        </w:trPr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Мероприятия: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852D03" w:rsidRPr="00852D03" w:rsidTr="00852D03">
        <w:trPr>
          <w:trHeight w:val="316"/>
        </w:trPr>
        <w:tc>
          <w:tcPr>
            <w:tcW w:w="15309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</w:tr>
      <w:tr w:rsidR="00852D03" w:rsidRPr="00852D03" w:rsidTr="00AD741A">
        <w:trPr>
          <w:trHeight w:val="2883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автомобильных дорог общего пользования местного значения </w:t>
            </w:r>
          </w:p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Тутаевского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и искусственных сооружений на них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202,969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ВСЕГО: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3 613,714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3 022,708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591,006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ВСЕГО: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5 073,011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843,611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4 229,400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ВСЕГО: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6102,292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3 622,836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2479,456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ЖКХ и</w:t>
            </w: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АТМР</w:t>
            </w:r>
          </w:p>
        </w:tc>
      </w:tr>
      <w:tr w:rsidR="00852D03" w:rsidRPr="00852D03" w:rsidTr="00AD741A">
        <w:trPr>
          <w:trHeight w:val="2151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автомобильных дорог общего пользования, прочие мероприятия (кредиторская задолженность)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ВСЕГО: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1 244,567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1 244, 567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ЖКХ и</w:t>
            </w: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АТМР</w:t>
            </w:r>
          </w:p>
        </w:tc>
      </w:tr>
      <w:tr w:rsidR="00852D03" w:rsidRPr="00852D03" w:rsidTr="00852D03">
        <w:trPr>
          <w:trHeight w:val="372"/>
        </w:trPr>
        <w:tc>
          <w:tcPr>
            <w:tcW w:w="15309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Городское поселение Тутаев</w:t>
            </w:r>
          </w:p>
        </w:tc>
      </w:tr>
      <w:tr w:rsidR="00852D03" w:rsidRPr="00852D03" w:rsidTr="00AD741A">
        <w:trPr>
          <w:trHeight w:val="1938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городского поселения Тутаев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а/д</w:t>
            </w: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ВСЕГО: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17 600,000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О.б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</w:t>
            </w:r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Б.п</w:t>
            </w:r>
            <w:proofErr w:type="spellEnd"/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.. – </w:t>
            </w:r>
            <w:proofErr w:type="gramEnd"/>
          </w:p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17 600,000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</w:t>
            </w:r>
            <w:proofErr w:type="spell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ЖКХ и</w:t>
            </w:r>
            <w:proofErr w:type="gramStart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АТМР</w:t>
            </w:r>
          </w:p>
        </w:tc>
      </w:tr>
      <w:tr w:rsidR="00465F07" w:rsidRPr="00852D03" w:rsidTr="00AD741A">
        <w:trPr>
          <w:trHeight w:val="540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по Программе: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61 893,958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14 955,113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957D2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8957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852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316,913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2D03" w:rsidRPr="00852D03" w:rsidTr="00852D03">
        <w:trPr>
          <w:trHeight w:val="314"/>
        </w:trPr>
        <w:tc>
          <w:tcPr>
            <w:tcW w:w="15309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52D03" w:rsidRPr="00852D03" w:rsidRDefault="00852D03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465F07" w:rsidRPr="00852D03" w:rsidTr="00AD741A">
        <w:trPr>
          <w:trHeight w:val="314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бюджет: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54 991,000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6 060,005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95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95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823,000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F07" w:rsidRPr="00852D03" w:rsidTr="00AD741A">
        <w:trPr>
          <w:trHeight w:val="314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ТМР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4 102,231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8 686,246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7 293,913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5F07" w:rsidRPr="00852D03" w:rsidTr="00AD741A">
        <w:trPr>
          <w:trHeight w:val="314"/>
        </w:trPr>
        <w:tc>
          <w:tcPr>
            <w:tcW w:w="2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2 800,727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208,862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25 200,000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5F07" w:rsidRPr="00852D03" w:rsidRDefault="00465F07" w:rsidP="00852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31067" w:rsidRDefault="00731067" w:rsidP="00852D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731067" w:rsidSect="00864635">
      <w:pgSz w:w="16838" w:h="11906" w:orient="landscape"/>
      <w:pgMar w:top="567" w:right="238" w:bottom="1560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B58" w:rsidRDefault="00F23B58" w:rsidP="00C10016">
      <w:pPr>
        <w:spacing w:after="0" w:line="240" w:lineRule="auto"/>
      </w:pPr>
      <w:r>
        <w:separator/>
      </w:r>
    </w:p>
  </w:endnote>
  <w:endnote w:type="continuationSeparator" w:id="0">
    <w:p w:rsidR="00F23B58" w:rsidRDefault="00F23B58" w:rsidP="00C10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3CB" w:rsidRDefault="008C33CB">
    <w:pPr>
      <w:pStyle w:val="a5"/>
      <w:jc w:val="center"/>
    </w:pPr>
  </w:p>
  <w:p w:rsidR="008C33CB" w:rsidRDefault="008C33C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3374282"/>
      <w:docPartObj>
        <w:docPartGallery w:val="Page Numbers (Bottom of Page)"/>
        <w:docPartUnique/>
      </w:docPartObj>
    </w:sdtPr>
    <w:sdtEndPr/>
    <w:sdtContent>
      <w:p w:rsidR="008C33CB" w:rsidRDefault="008C33C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8C33CB" w:rsidRDefault="008C33C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3CB" w:rsidRDefault="008C33CB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3CB" w:rsidRPr="00D209FF" w:rsidRDefault="008C33CB" w:rsidP="00D209F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B58" w:rsidRDefault="00F23B58" w:rsidP="00C10016">
      <w:pPr>
        <w:spacing w:after="0" w:line="240" w:lineRule="auto"/>
      </w:pPr>
      <w:r>
        <w:separator/>
      </w:r>
    </w:p>
  </w:footnote>
  <w:footnote w:type="continuationSeparator" w:id="0">
    <w:p w:rsidR="00F23B58" w:rsidRDefault="00F23B58" w:rsidP="00C100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498914"/>
      <w:docPartObj>
        <w:docPartGallery w:val="Page Numbers (Top of Page)"/>
        <w:docPartUnique/>
      </w:docPartObj>
    </w:sdtPr>
    <w:sdtEndPr/>
    <w:sdtContent>
      <w:p w:rsidR="008C33CB" w:rsidRDefault="008C33C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F5B">
          <w:rPr>
            <w:noProof/>
          </w:rPr>
          <w:t>20</w:t>
        </w:r>
        <w:r>
          <w:fldChar w:fldCharType="end"/>
        </w:r>
      </w:p>
    </w:sdtContent>
  </w:sdt>
  <w:p w:rsidR="008C33CB" w:rsidRDefault="008C33C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3CB" w:rsidRDefault="008C33CB">
    <w:pPr>
      <w:pStyle w:val="a3"/>
      <w:jc w:val="center"/>
    </w:pPr>
  </w:p>
  <w:p w:rsidR="008C33CB" w:rsidRDefault="008C33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61D1E"/>
    <w:multiLevelType w:val="multilevel"/>
    <w:tmpl w:val="666EE0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5044AC"/>
    <w:multiLevelType w:val="hybridMultilevel"/>
    <w:tmpl w:val="96CEFD26"/>
    <w:lvl w:ilvl="0" w:tplc="C744330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CE8"/>
    <w:rsid w:val="00031EE6"/>
    <w:rsid w:val="00054B88"/>
    <w:rsid w:val="000626C2"/>
    <w:rsid w:val="00087CB0"/>
    <w:rsid w:val="000D5C42"/>
    <w:rsid w:val="00131F5B"/>
    <w:rsid w:val="001503DB"/>
    <w:rsid w:val="0015141C"/>
    <w:rsid w:val="001C530E"/>
    <w:rsid w:val="001E6A76"/>
    <w:rsid w:val="001F5A57"/>
    <w:rsid w:val="00243540"/>
    <w:rsid w:val="002D08F5"/>
    <w:rsid w:val="00304B84"/>
    <w:rsid w:val="003065F0"/>
    <w:rsid w:val="0031011A"/>
    <w:rsid w:val="00373CE8"/>
    <w:rsid w:val="00383D82"/>
    <w:rsid w:val="003A431A"/>
    <w:rsid w:val="003F1841"/>
    <w:rsid w:val="00434898"/>
    <w:rsid w:val="00465F07"/>
    <w:rsid w:val="00483276"/>
    <w:rsid w:val="004B61C9"/>
    <w:rsid w:val="005529E9"/>
    <w:rsid w:val="00574984"/>
    <w:rsid w:val="00612112"/>
    <w:rsid w:val="0061436D"/>
    <w:rsid w:val="00663ED0"/>
    <w:rsid w:val="006A2D17"/>
    <w:rsid w:val="006A5F73"/>
    <w:rsid w:val="006B31BB"/>
    <w:rsid w:val="006E006D"/>
    <w:rsid w:val="00713883"/>
    <w:rsid w:val="00731067"/>
    <w:rsid w:val="00852D03"/>
    <w:rsid w:val="00864635"/>
    <w:rsid w:val="008957D2"/>
    <w:rsid w:val="008C33CB"/>
    <w:rsid w:val="00910E8B"/>
    <w:rsid w:val="009235F2"/>
    <w:rsid w:val="0098105F"/>
    <w:rsid w:val="009C292A"/>
    <w:rsid w:val="00A21766"/>
    <w:rsid w:val="00A25294"/>
    <w:rsid w:val="00A506DD"/>
    <w:rsid w:val="00A75A22"/>
    <w:rsid w:val="00A76E37"/>
    <w:rsid w:val="00A92E54"/>
    <w:rsid w:val="00AD741A"/>
    <w:rsid w:val="00AD7A93"/>
    <w:rsid w:val="00AD7E33"/>
    <w:rsid w:val="00B77BE4"/>
    <w:rsid w:val="00B8458A"/>
    <w:rsid w:val="00BB07F9"/>
    <w:rsid w:val="00C10016"/>
    <w:rsid w:val="00C36746"/>
    <w:rsid w:val="00C60048"/>
    <w:rsid w:val="00CB1C4B"/>
    <w:rsid w:val="00CD47FE"/>
    <w:rsid w:val="00CD7E4B"/>
    <w:rsid w:val="00CF4741"/>
    <w:rsid w:val="00D209FF"/>
    <w:rsid w:val="00D22D7C"/>
    <w:rsid w:val="00D90034"/>
    <w:rsid w:val="00EC34B7"/>
    <w:rsid w:val="00F06E7B"/>
    <w:rsid w:val="00F200FA"/>
    <w:rsid w:val="00F23B58"/>
    <w:rsid w:val="00FA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14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9235F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235F2"/>
    <w:pPr>
      <w:widowControl w:val="0"/>
      <w:shd w:val="clear" w:color="auto" w:fill="FFFFFF"/>
      <w:spacing w:before="1080" w:after="360" w:line="0" w:lineRule="atLeast"/>
      <w:ind w:hanging="360"/>
      <w:jc w:val="center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uiPriority w:val="99"/>
    <w:rsid w:val="0015141C"/>
    <w:pPr>
      <w:widowControl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10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0016"/>
  </w:style>
  <w:style w:type="paragraph" w:styleId="a5">
    <w:name w:val="footer"/>
    <w:basedOn w:val="a"/>
    <w:link w:val="a6"/>
    <w:uiPriority w:val="99"/>
    <w:unhideWhenUsed/>
    <w:rsid w:val="00C10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0016"/>
  </w:style>
  <w:style w:type="numbering" w:customStyle="1" w:styleId="1">
    <w:name w:val="Нет списка1"/>
    <w:next w:val="a2"/>
    <w:uiPriority w:val="99"/>
    <w:semiHidden/>
    <w:unhideWhenUsed/>
    <w:rsid w:val="00852D03"/>
  </w:style>
  <w:style w:type="paragraph" w:styleId="a7">
    <w:name w:val="Balloon Text"/>
    <w:basedOn w:val="a"/>
    <w:link w:val="a8"/>
    <w:uiPriority w:val="99"/>
    <w:semiHidden/>
    <w:unhideWhenUsed/>
    <w:rsid w:val="002D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08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14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9235F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235F2"/>
    <w:pPr>
      <w:widowControl w:val="0"/>
      <w:shd w:val="clear" w:color="auto" w:fill="FFFFFF"/>
      <w:spacing w:before="1080" w:after="360" w:line="0" w:lineRule="atLeast"/>
      <w:ind w:hanging="360"/>
      <w:jc w:val="center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uiPriority w:val="99"/>
    <w:rsid w:val="0015141C"/>
    <w:pPr>
      <w:widowControl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10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0016"/>
  </w:style>
  <w:style w:type="paragraph" w:styleId="a5">
    <w:name w:val="footer"/>
    <w:basedOn w:val="a"/>
    <w:link w:val="a6"/>
    <w:uiPriority w:val="99"/>
    <w:unhideWhenUsed/>
    <w:rsid w:val="00C10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0016"/>
  </w:style>
  <w:style w:type="numbering" w:customStyle="1" w:styleId="1">
    <w:name w:val="Нет списка1"/>
    <w:next w:val="a2"/>
    <w:uiPriority w:val="99"/>
    <w:semiHidden/>
    <w:unhideWhenUsed/>
    <w:rsid w:val="00852D03"/>
  </w:style>
  <w:style w:type="paragraph" w:styleId="a7">
    <w:name w:val="Balloon Text"/>
    <w:basedOn w:val="a"/>
    <w:link w:val="a8"/>
    <w:uiPriority w:val="99"/>
    <w:semiHidden/>
    <w:unhideWhenUsed/>
    <w:rsid w:val="002D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08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A1929-CB41-45F7-8E87-C0968FFEC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20</Pages>
  <Words>3976</Words>
  <Characters>22669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stepanov</cp:lastModifiedBy>
  <cp:revision>28</cp:revision>
  <cp:lastPrinted>2015-05-18T07:12:00Z</cp:lastPrinted>
  <dcterms:created xsi:type="dcterms:W3CDTF">2015-04-24T09:27:00Z</dcterms:created>
  <dcterms:modified xsi:type="dcterms:W3CDTF">2015-06-10T10:46:00Z</dcterms:modified>
</cp:coreProperties>
</file>